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0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3DA1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3F26C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校本大数据治理平台与服务项目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征集方案模板</w:t>
      </w:r>
    </w:p>
    <w:p w14:paraId="1922CFD4">
      <w:pPr>
        <w:pStyle w:val="2"/>
        <w:rPr>
          <w:rFonts w:hint="eastAsia"/>
          <w:lang w:eastAsia="zh-CN"/>
        </w:rPr>
      </w:pPr>
    </w:p>
    <w:tbl>
      <w:tblPr>
        <w:tblStyle w:val="6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69BE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2E494628">
            <w:pPr>
              <w:spacing w:before="75" w:line="23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37530030">
            <w:pPr>
              <w:spacing w:before="109" w:line="228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18694619">
            <w:pPr>
              <w:spacing w:before="109" w:line="230" w:lineRule="auto"/>
              <w:ind w:left="2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22F0615C">
            <w:pPr>
              <w:spacing w:before="76" w:line="228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676853E4">
            <w:pPr>
              <w:spacing w:before="75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7BA2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1AFFEABD">
            <w:pPr>
              <w:spacing w:line="242" w:lineRule="auto"/>
              <w:rPr>
                <w:rFonts w:ascii="Arial"/>
                <w:sz w:val="21"/>
              </w:rPr>
            </w:pPr>
          </w:p>
          <w:p w14:paraId="3FB5CBF2">
            <w:pPr>
              <w:spacing w:line="242" w:lineRule="auto"/>
              <w:rPr>
                <w:rFonts w:ascii="Arial"/>
                <w:sz w:val="21"/>
              </w:rPr>
            </w:pPr>
          </w:p>
          <w:p w14:paraId="4EF69F02">
            <w:pPr>
              <w:spacing w:line="242" w:lineRule="auto"/>
              <w:rPr>
                <w:rFonts w:ascii="Arial"/>
                <w:sz w:val="21"/>
              </w:rPr>
            </w:pPr>
          </w:p>
          <w:p w14:paraId="08A5D34F">
            <w:pPr>
              <w:spacing w:line="242" w:lineRule="auto"/>
              <w:rPr>
                <w:rFonts w:ascii="Arial"/>
                <w:sz w:val="21"/>
              </w:rPr>
            </w:pPr>
          </w:p>
          <w:p w14:paraId="5F3FA251">
            <w:pPr>
              <w:spacing w:line="243" w:lineRule="auto"/>
              <w:rPr>
                <w:rFonts w:ascii="Arial"/>
                <w:sz w:val="21"/>
              </w:rPr>
            </w:pPr>
          </w:p>
          <w:p w14:paraId="6D319A61">
            <w:pPr>
              <w:spacing w:line="243" w:lineRule="auto"/>
              <w:rPr>
                <w:rFonts w:ascii="Arial"/>
                <w:sz w:val="21"/>
              </w:rPr>
            </w:pPr>
          </w:p>
          <w:p w14:paraId="10476848">
            <w:pPr>
              <w:spacing w:before="62" w:line="191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3E700D92">
            <w:pPr>
              <w:rPr>
                <w:rFonts w:ascii="Arial"/>
                <w:sz w:val="21"/>
              </w:rPr>
            </w:pPr>
          </w:p>
          <w:p w14:paraId="69160BCF">
            <w:pPr>
              <w:rPr>
                <w:rFonts w:ascii="Arial"/>
                <w:sz w:val="21"/>
              </w:rPr>
            </w:pPr>
          </w:p>
          <w:p w14:paraId="3A3BADA0">
            <w:pPr>
              <w:rPr>
                <w:rFonts w:ascii="Arial"/>
                <w:sz w:val="21"/>
              </w:rPr>
            </w:pPr>
          </w:p>
          <w:p w14:paraId="4E327144">
            <w:pPr>
              <w:rPr>
                <w:rFonts w:ascii="Arial"/>
                <w:sz w:val="21"/>
              </w:rPr>
            </w:pPr>
          </w:p>
          <w:p w14:paraId="5F3E8279">
            <w:pPr>
              <w:rPr>
                <w:rFonts w:ascii="Arial"/>
                <w:sz w:val="21"/>
              </w:rPr>
            </w:pPr>
          </w:p>
          <w:p w14:paraId="4CE0FCED">
            <w:pPr>
              <w:rPr>
                <w:rFonts w:ascii="Arial"/>
                <w:sz w:val="21"/>
              </w:rPr>
            </w:pPr>
          </w:p>
          <w:p w14:paraId="343B1A50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1D59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33FB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7B5F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3A45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37D0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280A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66F5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4B45F5E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5D61CF3">
            <w:pPr>
              <w:rPr>
                <w:rFonts w:ascii="Arial"/>
                <w:sz w:val="21"/>
              </w:rPr>
            </w:pPr>
          </w:p>
        </w:tc>
      </w:tr>
      <w:tr w14:paraId="04B0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 w14:paraId="6DF1A141">
            <w:pPr>
              <w:spacing w:before="88" w:line="190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66181B03">
            <w:pPr>
              <w:spacing w:before="54" w:line="233" w:lineRule="auto"/>
              <w:ind w:left="4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189C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 w14:paraId="575B822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9471768">
            <w:pPr>
              <w:rPr>
                <w:rFonts w:ascii="Arial"/>
                <w:sz w:val="21"/>
              </w:rPr>
            </w:pPr>
          </w:p>
        </w:tc>
      </w:tr>
      <w:tr w14:paraId="0B34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2F198178">
            <w:pPr>
              <w:spacing w:line="256" w:lineRule="auto"/>
              <w:rPr>
                <w:rFonts w:ascii="Arial"/>
                <w:sz w:val="21"/>
              </w:rPr>
            </w:pPr>
          </w:p>
          <w:p w14:paraId="325E439E">
            <w:pPr>
              <w:spacing w:line="256" w:lineRule="auto"/>
              <w:rPr>
                <w:rFonts w:ascii="Arial"/>
                <w:sz w:val="21"/>
              </w:rPr>
            </w:pPr>
          </w:p>
          <w:p w14:paraId="2A471647">
            <w:pPr>
              <w:spacing w:line="256" w:lineRule="auto"/>
              <w:rPr>
                <w:rFonts w:ascii="Arial"/>
                <w:sz w:val="21"/>
              </w:rPr>
            </w:pPr>
          </w:p>
          <w:p w14:paraId="7E6E88F5">
            <w:pPr>
              <w:spacing w:line="257" w:lineRule="auto"/>
              <w:rPr>
                <w:rFonts w:ascii="Arial"/>
                <w:sz w:val="21"/>
              </w:rPr>
            </w:pPr>
          </w:p>
          <w:p w14:paraId="435F8BAD">
            <w:pPr>
              <w:spacing w:line="257" w:lineRule="auto"/>
              <w:rPr>
                <w:rFonts w:ascii="Arial"/>
                <w:sz w:val="21"/>
              </w:rPr>
            </w:pPr>
          </w:p>
          <w:p w14:paraId="792919F6">
            <w:pPr>
              <w:spacing w:line="257" w:lineRule="auto"/>
              <w:rPr>
                <w:rFonts w:ascii="Arial"/>
                <w:sz w:val="21"/>
              </w:rPr>
            </w:pPr>
          </w:p>
          <w:p w14:paraId="70F5A1AD">
            <w:pPr>
              <w:spacing w:line="257" w:lineRule="auto"/>
              <w:rPr>
                <w:rFonts w:ascii="Arial"/>
                <w:sz w:val="21"/>
              </w:rPr>
            </w:pPr>
          </w:p>
          <w:p w14:paraId="193E7D8D">
            <w:pPr>
              <w:spacing w:line="257" w:lineRule="auto"/>
              <w:rPr>
                <w:rFonts w:ascii="Arial"/>
                <w:sz w:val="21"/>
              </w:rPr>
            </w:pPr>
          </w:p>
          <w:p w14:paraId="40E0325B">
            <w:pPr>
              <w:spacing w:line="257" w:lineRule="auto"/>
              <w:rPr>
                <w:rFonts w:ascii="Arial"/>
                <w:sz w:val="21"/>
              </w:rPr>
            </w:pPr>
          </w:p>
          <w:p w14:paraId="6B2B0D13">
            <w:pPr>
              <w:spacing w:line="257" w:lineRule="auto"/>
              <w:rPr>
                <w:rFonts w:ascii="Arial"/>
                <w:sz w:val="21"/>
              </w:rPr>
            </w:pPr>
          </w:p>
          <w:p w14:paraId="0ACD3CDF">
            <w:pPr>
              <w:spacing w:before="62" w:line="18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211DF69E">
            <w:pPr>
              <w:spacing w:line="253" w:lineRule="auto"/>
              <w:rPr>
                <w:rFonts w:ascii="Arial"/>
                <w:sz w:val="21"/>
              </w:rPr>
            </w:pPr>
          </w:p>
          <w:p w14:paraId="327AF303">
            <w:pPr>
              <w:spacing w:line="253" w:lineRule="auto"/>
              <w:rPr>
                <w:rFonts w:ascii="Arial"/>
                <w:sz w:val="21"/>
              </w:rPr>
            </w:pPr>
          </w:p>
          <w:p w14:paraId="47A72C28">
            <w:pPr>
              <w:spacing w:line="253" w:lineRule="auto"/>
              <w:rPr>
                <w:rFonts w:ascii="Arial"/>
                <w:sz w:val="21"/>
              </w:rPr>
            </w:pPr>
          </w:p>
          <w:p w14:paraId="68903B84">
            <w:pPr>
              <w:spacing w:line="253" w:lineRule="auto"/>
              <w:rPr>
                <w:rFonts w:ascii="Arial"/>
                <w:sz w:val="21"/>
              </w:rPr>
            </w:pPr>
          </w:p>
          <w:p w14:paraId="206820F2">
            <w:pPr>
              <w:spacing w:line="253" w:lineRule="auto"/>
              <w:rPr>
                <w:rFonts w:ascii="Arial"/>
                <w:sz w:val="21"/>
              </w:rPr>
            </w:pPr>
          </w:p>
          <w:p w14:paraId="700EE2C9">
            <w:pPr>
              <w:spacing w:line="253" w:lineRule="auto"/>
              <w:rPr>
                <w:rFonts w:ascii="Arial"/>
                <w:sz w:val="21"/>
              </w:rPr>
            </w:pPr>
          </w:p>
          <w:p w14:paraId="70BCDB85">
            <w:pPr>
              <w:spacing w:line="254" w:lineRule="auto"/>
              <w:rPr>
                <w:rFonts w:ascii="Arial"/>
                <w:sz w:val="21"/>
              </w:rPr>
            </w:pPr>
          </w:p>
          <w:p w14:paraId="2F3313B1">
            <w:pPr>
              <w:spacing w:line="254" w:lineRule="auto"/>
              <w:rPr>
                <w:rFonts w:ascii="Arial"/>
                <w:sz w:val="21"/>
              </w:rPr>
            </w:pPr>
          </w:p>
          <w:p w14:paraId="3150F9DA">
            <w:pPr>
              <w:spacing w:line="254" w:lineRule="auto"/>
              <w:rPr>
                <w:rFonts w:ascii="Arial"/>
                <w:sz w:val="21"/>
              </w:rPr>
            </w:pPr>
          </w:p>
          <w:p w14:paraId="6ED08B9D">
            <w:pPr>
              <w:spacing w:line="254" w:lineRule="auto"/>
              <w:rPr>
                <w:rFonts w:ascii="Arial"/>
                <w:sz w:val="21"/>
              </w:rPr>
            </w:pPr>
          </w:p>
          <w:p w14:paraId="661F44A5">
            <w:pPr>
              <w:spacing w:before="62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320A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 xml:space="preserve">  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0E62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959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合格证书并办理移交手续之日起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个月的免费质量保证期， 在免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质量保证期内实行“三包”服务。</w:t>
            </w:r>
          </w:p>
          <w:p w14:paraId="37E7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.供货及安装地点：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？？</w:t>
            </w:r>
          </w:p>
          <w:p w14:paraId="5AF2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7170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5.培训要求： ？？</w:t>
            </w:r>
          </w:p>
          <w:p w14:paraId="7AD3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236909B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E93EED9">
            <w:pPr>
              <w:rPr>
                <w:rFonts w:ascii="Arial"/>
                <w:sz w:val="21"/>
              </w:rPr>
            </w:pPr>
          </w:p>
        </w:tc>
      </w:tr>
    </w:tbl>
    <w:p w14:paraId="33EF1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C613E73-E388-47EF-B535-B3BF6D76441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E94EE4-A9ED-4C2A-B7A8-D22320138D6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69A0F48-0096-4E52-8909-0259FF51B1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601B835-5D89-4AAD-B688-2B41488258E2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5" w:fontKey="{467D4DEE-ED51-4614-9B28-446A0455A0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YjQzNDcxYTNkOTIzYzZiODRlYjgyMDY3OGQ4ZWIifQ=="/>
  </w:docVars>
  <w:rsids>
    <w:rsidRoot w:val="295E2B63"/>
    <w:rsid w:val="005154DC"/>
    <w:rsid w:val="0095325E"/>
    <w:rsid w:val="01542DFE"/>
    <w:rsid w:val="06E44477"/>
    <w:rsid w:val="098665FC"/>
    <w:rsid w:val="0E5D386C"/>
    <w:rsid w:val="1D962818"/>
    <w:rsid w:val="295E2B63"/>
    <w:rsid w:val="33960966"/>
    <w:rsid w:val="35EA76A0"/>
    <w:rsid w:val="38842C5F"/>
    <w:rsid w:val="3C230512"/>
    <w:rsid w:val="3D1F534F"/>
    <w:rsid w:val="3DF94326"/>
    <w:rsid w:val="40400065"/>
    <w:rsid w:val="4056408A"/>
    <w:rsid w:val="62BE57A5"/>
    <w:rsid w:val="666B7416"/>
    <w:rsid w:val="708A64A8"/>
    <w:rsid w:val="72447549"/>
    <w:rsid w:val="F3DF5BEB"/>
    <w:rsid w:val="FBF5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737</Words>
  <Characters>758</Characters>
  <Lines>0</Lines>
  <Paragraphs>0</Paragraphs>
  <TotalTime>0</TotalTime>
  <ScaleCrop>false</ScaleCrop>
  <LinksUpToDate>false</LinksUpToDate>
  <CharactersWithSpaces>799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2025-03-19T17:30:00Z</dcterms:created>
  <dc:creator>jxgm</dc:creator>
  <cp:lastModifiedBy>闵文武</cp:lastModifiedBy>
  <cp:lastPrinted>2025-09-26T02:01:00Z</cp:lastPrinted>
  <dcterms:modified xsi:type="dcterms:W3CDTF">2026-07-15T01:53:12Z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9DB12C99EE3B44D0A67390B2C7D4A09D_13</vt:lpwstr>
  </property>
  <property fmtid="{D5CDD505-2E9C-101B-9397-08002B2CF9AE}" pid="4" name="KSOTemplateDocerSaveRecord">
    <vt:lpwstr>eyJoZGlkIjoiM2EwYmY0NWRjMTg5ZjFlYWMzNDM4NjIyNGIxYjQ3YWMiLCJ1c2VySWQiOiIxNTMyNjcyMTY0In0=</vt:lpwstr>
  </property>
</Properties>
</file>