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349" w:rsidRPr="00300592" w:rsidRDefault="00B76349" w:rsidP="00300592">
      <w:pPr>
        <w:jc w:val="center"/>
        <w:rPr>
          <w:rFonts w:asciiTheme="majorEastAsia" w:eastAsiaTheme="majorEastAsia" w:hAnsiTheme="majorEastAsia"/>
          <w:sz w:val="44"/>
          <w:szCs w:val="44"/>
        </w:rPr>
      </w:pPr>
      <w:bookmarkStart w:id="0" w:name="OLE_LINK4"/>
      <w:bookmarkStart w:id="1" w:name="OLE_LINK5"/>
      <w:r w:rsidRPr="00300592">
        <w:rPr>
          <w:rFonts w:asciiTheme="majorEastAsia" w:eastAsiaTheme="majorEastAsia" w:hAnsiTheme="majorEastAsia" w:hint="eastAsia"/>
          <w:sz w:val="44"/>
          <w:szCs w:val="44"/>
        </w:rPr>
        <w:t>江西工业贸易职业技术学院</w:t>
      </w:r>
    </w:p>
    <w:p w:rsidR="00B76349" w:rsidRPr="00300592" w:rsidRDefault="00B76349" w:rsidP="00300592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00592">
        <w:rPr>
          <w:rFonts w:asciiTheme="majorEastAsia" w:eastAsiaTheme="majorEastAsia" w:hAnsiTheme="majorEastAsia" w:hint="eastAsia"/>
          <w:sz w:val="44"/>
          <w:szCs w:val="44"/>
        </w:rPr>
        <w:t>关于公开征集粮食文化</w:t>
      </w:r>
      <w:r w:rsidR="00300592">
        <w:rPr>
          <w:rFonts w:asciiTheme="majorEastAsia" w:eastAsiaTheme="majorEastAsia" w:hAnsiTheme="majorEastAsia" w:hint="eastAsia"/>
          <w:sz w:val="44"/>
          <w:szCs w:val="44"/>
        </w:rPr>
        <w:t>“</w:t>
      </w:r>
      <w:proofErr w:type="gramStart"/>
      <w:r w:rsidR="00300592">
        <w:rPr>
          <w:rFonts w:asciiTheme="majorEastAsia" w:eastAsiaTheme="majorEastAsia" w:hAnsiTheme="majorEastAsia" w:hint="eastAsia"/>
          <w:sz w:val="44"/>
          <w:szCs w:val="44"/>
        </w:rPr>
        <w:t>一</w:t>
      </w:r>
      <w:proofErr w:type="gramEnd"/>
      <w:r w:rsidR="00300592">
        <w:rPr>
          <w:rFonts w:asciiTheme="majorEastAsia" w:eastAsiaTheme="majorEastAsia" w:hAnsiTheme="majorEastAsia" w:hint="eastAsia"/>
          <w:sz w:val="44"/>
          <w:szCs w:val="44"/>
        </w:rPr>
        <w:t>廊一</w:t>
      </w:r>
      <w:r w:rsidRPr="00300592">
        <w:rPr>
          <w:rFonts w:asciiTheme="majorEastAsia" w:eastAsiaTheme="majorEastAsia" w:hAnsiTheme="majorEastAsia" w:hint="eastAsia"/>
          <w:sz w:val="44"/>
          <w:szCs w:val="44"/>
        </w:rPr>
        <w:t>园</w:t>
      </w:r>
      <w:r w:rsidR="00300592">
        <w:rPr>
          <w:rFonts w:asciiTheme="majorEastAsia" w:eastAsiaTheme="majorEastAsia" w:hAnsiTheme="majorEastAsia" w:hint="eastAsia"/>
          <w:sz w:val="44"/>
          <w:szCs w:val="44"/>
        </w:rPr>
        <w:t>”</w:t>
      </w:r>
      <w:r w:rsidRPr="00300592">
        <w:rPr>
          <w:rFonts w:asciiTheme="majorEastAsia" w:eastAsiaTheme="majorEastAsia" w:hAnsiTheme="majorEastAsia" w:hint="eastAsia"/>
          <w:sz w:val="44"/>
          <w:szCs w:val="44"/>
        </w:rPr>
        <w:t>主题雕塑设计</w:t>
      </w:r>
      <w:bookmarkEnd w:id="0"/>
      <w:bookmarkEnd w:id="1"/>
      <w:r w:rsidR="003051FF">
        <w:rPr>
          <w:rFonts w:asciiTheme="majorEastAsia" w:eastAsiaTheme="majorEastAsia" w:hAnsiTheme="majorEastAsia" w:hint="eastAsia"/>
          <w:sz w:val="44"/>
          <w:szCs w:val="44"/>
        </w:rPr>
        <w:t>作品</w:t>
      </w:r>
      <w:r w:rsidR="00300592">
        <w:rPr>
          <w:rFonts w:asciiTheme="majorEastAsia" w:eastAsiaTheme="majorEastAsia" w:hAnsiTheme="majorEastAsia" w:hint="eastAsia"/>
          <w:sz w:val="44"/>
          <w:szCs w:val="44"/>
        </w:rPr>
        <w:t>的</w:t>
      </w:r>
      <w:r w:rsidRPr="00300592">
        <w:rPr>
          <w:rFonts w:asciiTheme="majorEastAsia" w:eastAsiaTheme="majorEastAsia" w:hAnsiTheme="majorEastAsia" w:hint="eastAsia"/>
          <w:sz w:val="44"/>
          <w:szCs w:val="44"/>
        </w:rPr>
        <w:t>公告</w:t>
      </w:r>
    </w:p>
    <w:p w:rsidR="00B76349" w:rsidRDefault="00B76349" w:rsidP="00B76349"/>
    <w:p w:rsidR="008D0DAD" w:rsidRPr="00300592" w:rsidRDefault="00B76349" w:rsidP="00DF2661">
      <w:pPr>
        <w:spacing w:line="540" w:lineRule="exact"/>
        <w:rPr>
          <w:rFonts w:ascii="仿宋" w:eastAsia="仿宋" w:hAnsi="仿宋"/>
          <w:sz w:val="32"/>
          <w:szCs w:val="32"/>
        </w:rPr>
      </w:pPr>
      <w:r>
        <w:tab/>
      </w:r>
      <w:r w:rsidR="00300592">
        <w:rPr>
          <w:rFonts w:hint="eastAsia"/>
        </w:rPr>
        <w:t xml:space="preserve"> </w:t>
      </w:r>
      <w:r w:rsidR="00300592" w:rsidRPr="00596130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</w:t>
      </w:r>
      <w:r w:rsidR="00596130" w:rsidRPr="00596130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为积极贯彻落实《国家粮食局关于加强粮食文化建设的指导意见》</w:t>
      </w:r>
      <w:r w:rsidR="00485E5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（</w:t>
      </w:r>
      <w:proofErr w:type="gramStart"/>
      <w:r w:rsidR="00485E5F" w:rsidRPr="00485E5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国粮发〔2013〕</w:t>
      </w:r>
      <w:proofErr w:type="gramEnd"/>
      <w:r w:rsidR="00485E5F" w:rsidRPr="00485E5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78号</w:t>
      </w:r>
      <w:r w:rsidR="00485E5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）</w:t>
      </w:r>
      <w:r w:rsidR="00596130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，</w:t>
      </w:r>
      <w:r w:rsidR="008D0DAD" w:rsidRPr="0030059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传承</w:t>
      </w:r>
      <w:r w:rsidR="00596130" w:rsidRPr="00596130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中华民族博大精深的粮食文化</w:t>
      </w:r>
      <w:r w:rsidR="00C002F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，</w:t>
      </w:r>
      <w:r w:rsidR="00A12957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按照学院十三五发展规划要求，建设</w:t>
      </w:r>
      <w:r w:rsidR="00C002F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“爱粮节粮”教育基地。</w:t>
      </w:r>
      <w:r w:rsidR="00BC2EC5" w:rsidRPr="0030059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江西工业贸易职业技术学院</w:t>
      </w:r>
      <w:r w:rsidR="00596130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决定</w:t>
      </w:r>
      <w:r w:rsidR="00BC2EC5" w:rsidRPr="0030059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在校园内建设粮食文化长廊和粮食文化名人园（简称粮食文化“</w:t>
      </w:r>
      <w:proofErr w:type="gramStart"/>
      <w:r w:rsidR="00BC2EC5" w:rsidRPr="0030059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一</w:t>
      </w:r>
      <w:proofErr w:type="gramEnd"/>
      <w:r w:rsidR="00BC2EC5" w:rsidRPr="0030059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廊一园”），</w:t>
      </w:r>
      <w:r w:rsidR="00BE6F43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现</w:t>
      </w:r>
      <w:r w:rsidR="00BC2EC5" w:rsidRPr="0030059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拟</w:t>
      </w:r>
      <w:proofErr w:type="gramStart"/>
      <w:r w:rsidR="00BC2EC5" w:rsidRPr="0030059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在廊园中间</w:t>
      </w:r>
      <w:proofErr w:type="gramEnd"/>
      <w:r w:rsidR="00BC2EC5" w:rsidRPr="0030059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建设一座主题雕塑，现面向</w:t>
      </w:r>
      <w:r w:rsidR="00C002F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社会</w:t>
      </w:r>
      <w:r w:rsidR="00BC2EC5" w:rsidRPr="0030059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公开征集主题雕塑设计</w:t>
      </w:r>
      <w:r w:rsidR="003051F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作品</w:t>
      </w:r>
      <w:r w:rsidR="00BC2EC5" w:rsidRPr="0030059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。</w:t>
      </w:r>
    </w:p>
    <w:p w:rsidR="00B76349" w:rsidRPr="00D43069" w:rsidRDefault="00B76349" w:rsidP="00DF2661">
      <w:pPr>
        <w:spacing w:line="540" w:lineRule="exact"/>
        <w:rPr>
          <w:rFonts w:ascii="黑体" w:eastAsia="黑体" w:hAnsi="黑体"/>
          <w:sz w:val="32"/>
          <w:szCs w:val="32"/>
        </w:rPr>
      </w:pPr>
      <w:r w:rsidRPr="00300592">
        <w:rPr>
          <w:rFonts w:ascii="仿宋" w:eastAsia="仿宋" w:hAnsi="仿宋"/>
          <w:sz w:val="32"/>
          <w:szCs w:val="32"/>
        </w:rPr>
        <w:tab/>
        <w:t xml:space="preserve"> </w:t>
      </w:r>
      <w:r w:rsidRPr="00D43069">
        <w:rPr>
          <w:rFonts w:ascii="黑体" w:eastAsia="黑体" w:hAnsi="黑体" w:hint="eastAsia"/>
          <w:sz w:val="32"/>
          <w:szCs w:val="32"/>
        </w:rPr>
        <w:t xml:space="preserve"> 一、项目地点</w:t>
      </w:r>
    </w:p>
    <w:p w:rsidR="00DE261E" w:rsidRPr="00300592" w:rsidRDefault="00B76349" w:rsidP="00DF2661">
      <w:pPr>
        <w:spacing w:line="540" w:lineRule="exact"/>
        <w:rPr>
          <w:rFonts w:ascii="仿宋" w:eastAsia="仿宋" w:hAnsi="仿宋"/>
          <w:sz w:val="32"/>
          <w:szCs w:val="32"/>
        </w:rPr>
      </w:pPr>
      <w:r w:rsidRPr="00300592">
        <w:rPr>
          <w:rFonts w:ascii="仿宋" w:eastAsia="仿宋" w:hAnsi="仿宋" w:hint="eastAsia"/>
          <w:sz w:val="32"/>
          <w:szCs w:val="32"/>
        </w:rPr>
        <w:tab/>
      </w:r>
      <w:r w:rsidR="00300592">
        <w:rPr>
          <w:rFonts w:ascii="仿宋" w:eastAsia="仿宋" w:hAnsi="仿宋" w:hint="eastAsia"/>
          <w:sz w:val="32"/>
          <w:szCs w:val="32"/>
        </w:rPr>
        <w:t xml:space="preserve">  </w:t>
      </w:r>
      <w:r w:rsidR="00BC2EC5" w:rsidRPr="00300592">
        <w:rPr>
          <w:rFonts w:ascii="仿宋" w:eastAsia="仿宋" w:hAnsi="仿宋" w:hint="eastAsia"/>
          <w:sz w:val="32"/>
          <w:szCs w:val="32"/>
        </w:rPr>
        <w:t>粮食文化名人园中心处</w:t>
      </w:r>
      <w:r w:rsidRPr="00300592">
        <w:rPr>
          <w:rFonts w:ascii="仿宋" w:eastAsia="仿宋" w:hAnsi="仿宋" w:hint="eastAsia"/>
          <w:sz w:val="32"/>
          <w:szCs w:val="32"/>
        </w:rPr>
        <w:t>安装主题雕塑，基座面积</w:t>
      </w:r>
      <w:r w:rsidR="00BC2EC5" w:rsidRPr="00300592">
        <w:rPr>
          <w:rFonts w:ascii="仿宋" w:eastAsia="仿宋" w:hAnsi="仿宋" w:hint="eastAsia"/>
          <w:sz w:val="32"/>
          <w:szCs w:val="32"/>
        </w:rPr>
        <w:t xml:space="preserve">         </w:t>
      </w:r>
      <w:r w:rsidR="00FB0CBB">
        <w:rPr>
          <w:rFonts w:ascii="仿宋" w:eastAsia="仿宋" w:hAnsi="仿宋" w:hint="eastAsia"/>
          <w:sz w:val="32"/>
          <w:szCs w:val="32"/>
        </w:rPr>
        <w:t>100</w:t>
      </w:r>
      <w:r w:rsidRPr="00300592">
        <w:rPr>
          <w:rFonts w:ascii="仿宋" w:eastAsia="仿宋" w:hAnsi="仿宋" w:hint="eastAsia"/>
          <w:sz w:val="32"/>
          <w:szCs w:val="32"/>
        </w:rPr>
        <w:t>㎡。</w:t>
      </w:r>
      <w:bookmarkStart w:id="2" w:name="_GoBack"/>
      <w:bookmarkEnd w:id="2"/>
    </w:p>
    <w:p w:rsidR="00B76349" w:rsidRPr="00D43069" w:rsidRDefault="00B76349" w:rsidP="00DF2661">
      <w:pPr>
        <w:spacing w:line="540" w:lineRule="exact"/>
        <w:rPr>
          <w:rFonts w:ascii="黑体" w:eastAsia="黑体" w:hAnsi="黑体"/>
          <w:sz w:val="32"/>
          <w:szCs w:val="32"/>
        </w:rPr>
      </w:pPr>
      <w:r w:rsidRPr="00300592">
        <w:rPr>
          <w:rFonts w:ascii="仿宋" w:eastAsia="仿宋" w:hAnsi="仿宋" w:hint="eastAsia"/>
          <w:sz w:val="32"/>
          <w:szCs w:val="32"/>
        </w:rPr>
        <w:tab/>
      </w:r>
      <w:r w:rsidR="00BC2EC5" w:rsidRPr="00300592">
        <w:rPr>
          <w:rFonts w:ascii="仿宋" w:eastAsia="仿宋" w:hAnsi="仿宋" w:hint="eastAsia"/>
          <w:sz w:val="32"/>
          <w:szCs w:val="32"/>
        </w:rPr>
        <w:t xml:space="preserve"> </w:t>
      </w:r>
      <w:r w:rsidR="00BC2EC5" w:rsidRPr="00D43069">
        <w:rPr>
          <w:rFonts w:ascii="黑体" w:eastAsia="黑体" w:hAnsi="黑体" w:hint="eastAsia"/>
          <w:sz w:val="32"/>
          <w:szCs w:val="32"/>
        </w:rPr>
        <w:t xml:space="preserve"> </w:t>
      </w:r>
      <w:r w:rsidRPr="00D43069">
        <w:rPr>
          <w:rFonts w:ascii="黑体" w:eastAsia="黑体" w:hAnsi="黑体" w:hint="eastAsia"/>
          <w:sz w:val="32"/>
          <w:szCs w:val="32"/>
        </w:rPr>
        <w:t>二、征集</w:t>
      </w:r>
      <w:r w:rsidR="00C002F4">
        <w:rPr>
          <w:rFonts w:ascii="黑体" w:eastAsia="黑体" w:hAnsi="黑体" w:hint="eastAsia"/>
          <w:sz w:val="32"/>
          <w:szCs w:val="32"/>
        </w:rPr>
        <w:t>范围</w:t>
      </w:r>
      <w:r w:rsidR="00BC2EC5" w:rsidRPr="00D43069">
        <w:rPr>
          <w:rFonts w:ascii="黑体" w:eastAsia="黑体" w:hAnsi="黑体" w:hint="eastAsia"/>
          <w:sz w:val="32"/>
          <w:szCs w:val="32"/>
        </w:rPr>
        <w:t xml:space="preserve"> </w:t>
      </w:r>
    </w:p>
    <w:p w:rsidR="00B76349" w:rsidRPr="00300592" w:rsidRDefault="00B76349" w:rsidP="00DF2661">
      <w:pPr>
        <w:spacing w:line="540" w:lineRule="exact"/>
        <w:rPr>
          <w:rFonts w:ascii="仿宋" w:eastAsia="仿宋" w:hAnsi="仿宋"/>
          <w:sz w:val="32"/>
          <w:szCs w:val="32"/>
        </w:rPr>
      </w:pPr>
      <w:r w:rsidRPr="00300592">
        <w:rPr>
          <w:rFonts w:ascii="仿宋" w:eastAsia="仿宋" w:hAnsi="仿宋" w:hint="eastAsia"/>
          <w:sz w:val="32"/>
          <w:szCs w:val="32"/>
        </w:rPr>
        <w:tab/>
      </w:r>
      <w:r w:rsidR="00300592">
        <w:rPr>
          <w:rFonts w:ascii="仿宋" w:eastAsia="仿宋" w:hAnsi="仿宋" w:hint="eastAsia"/>
          <w:sz w:val="32"/>
          <w:szCs w:val="32"/>
        </w:rPr>
        <w:t xml:space="preserve"> </w:t>
      </w:r>
      <w:r w:rsidR="003051FF">
        <w:rPr>
          <w:rFonts w:ascii="仿宋" w:eastAsia="仿宋" w:hAnsi="仿宋" w:hint="eastAsia"/>
          <w:sz w:val="32"/>
          <w:szCs w:val="32"/>
        </w:rPr>
        <w:t>规划设计公司、</w:t>
      </w:r>
      <w:r w:rsidRPr="00300592">
        <w:rPr>
          <w:rFonts w:ascii="仿宋" w:eastAsia="仿宋" w:hAnsi="仿宋" w:hint="eastAsia"/>
          <w:sz w:val="32"/>
          <w:szCs w:val="32"/>
        </w:rPr>
        <w:t>雕塑设计公司、雕塑艺术创作专业机构、雕塑和美术类院校</w:t>
      </w:r>
      <w:r w:rsidR="00C002F4">
        <w:rPr>
          <w:rFonts w:ascii="仿宋" w:eastAsia="仿宋" w:hAnsi="仿宋" w:hint="eastAsia"/>
          <w:sz w:val="32"/>
          <w:szCs w:val="32"/>
        </w:rPr>
        <w:t>、规划设计公司，</w:t>
      </w:r>
      <w:r w:rsidR="00BE6F43">
        <w:rPr>
          <w:rFonts w:ascii="仿宋" w:eastAsia="仿宋" w:hAnsi="仿宋" w:hint="eastAsia"/>
          <w:sz w:val="32"/>
          <w:szCs w:val="32"/>
        </w:rPr>
        <w:t>单位或</w:t>
      </w:r>
      <w:proofErr w:type="gramStart"/>
      <w:r w:rsidR="00BE6F43">
        <w:rPr>
          <w:rFonts w:ascii="仿宋" w:eastAsia="仿宋" w:hAnsi="仿宋" w:hint="eastAsia"/>
          <w:sz w:val="32"/>
          <w:szCs w:val="32"/>
        </w:rPr>
        <w:t>个</w:t>
      </w:r>
      <w:proofErr w:type="gramEnd"/>
      <w:r w:rsidR="00BE6F43">
        <w:rPr>
          <w:rFonts w:ascii="仿宋" w:eastAsia="仿宋" w:hAnsi="仿宋" w:hint="eastAsia"/>
          <w:sz w:val="32"/>
          <w:szCs w:val="32"/>
        </w:rPr>
        <w:t>人均在征集之列</w:t>
      </w:r>
      <w:r w:rsidR="00C002F4">
        <w:rPr>
          <w:rFonts w:ascii="仿宋" w:eastAsia="仿宋" w:hAnsi="仿宋" w:hint="eastAsia"/>
          <w:sz w:val="32"/>
          <w:szCs w:val="32"/>
        </w:rPr>
        <w:t>。</w:t>
      </w:r>
    </w:p>
    <w:p w:rsidR="00B76349" w:rsidRPr="00D43069" w:rsidRDefault="00B76349" w:rsidP="00DF2661">
      <w:pPr>
        <w:spacing w:line="540" w:lineRule="exact"/>
        <w:rPr>
          <w:rFonts w:ascii="黑体" w:eastAsia="黑体" w:hAnsi="黑体"/>
          <w:sz w:val="32"/>
          <w:szCs w:val="32"/>
        </w:rPr>
      </w:pPr>
      <w:r w:rsidRPr="00300592">
        <w:rPr>
          <w:rFonts w:ascii="仿宋" w:eastAsia="仿宋" w:hAnsi="仿宋" w:hint="eastAsia"/>
          <w:sz w:val="32"/>
          <w:szCs w:val="32"/>
        </w:rPr>
        <w:tab/>
      </w:r>
      <w:r w:rsidR="00BC2EC5" w:rsidRPr="00300592">
        <w:rPr>
          <w:rFonts w:ascii="仿宋" w:eastAsia="仿宋" w:hAnsi="仿宋" w:hint="eastAsia"/>
          <w:sz w:val="32"/>
          <w:szCs w:val="32"/>
        </w:rPr>
        <w:t xml:space="preserve"> </w:t>
      </w:r>
      <w:r w:rsidR="008E44F4">
        <w:rPr>
          <w:rFonts w:ascii="仿宋" w:eastAsia="仿宋" w:hAnsi="仿宋" w:hint="eastAsia"/>
          <w:sz w:val="32"/>
          <w:szCs w:val="32"/>
        </w:rPr>
        <w:t xml:space="preserve"> </w:t>
      </w:r>
      <w:r w:rsidRPr="00D43069">
        <w:rPr>
          <w:rFonts w:ascii="黑体" w:eastAsia="黑体" w:hAnsi="黑体" w:hint="eastAsia"/>
          <w:sz w:val="32"/>
          <w:szCs w:val="32"/>
        </w:rPr>
        <w:t>三、作品要求</w:t>
      </w:r>
      <w:r w:rsidR="00BC2EC5" w:rsidRPr="00D43069">
        <w:rPr>
          <w:rFonts w:ascii="黑体" w:eastAsia="黑体" w:hAnsi="黑体" w:hint="eastAsia"/>
          <w:sz w:val="32"/>
          <w:szCs w:val="32"/>
        </w:rPr>
        <w:t xml:space="preserve"> </w:t>
      </w:r>
    </w:p>
    <w:p w:rsidR="00B76349" w:rsidRPr="00300592" w:rsidRDefault="00B76349" w:rsidP="00DF2661">
      <w:pPr>
        <w:spacing w:line="540" w:lineRule="exact"/>
        <w:rPr>
          <w:rFonts w:ascii="仿宋" w:eastAsia="仿宋" w:hAnsi="仿宋"/>
          <w:sz w:val="32"/>
          <w:szCs w:val="32"/>
        </w:rPr>
      </w:pPr>
      <w:r w:rsidRPr="00300592">
        <w:rPr>
          <w:rFonts w:ascii="仿宋" w:eastAsia="仿宋" w:hAnsi="仿宋" w:hint="eastAsia"/>
          <w:sz w:val="32"/>
          <w:szCs w:val="32"/>
        </w:rPr>
        <w:tab/>
      </w:r>
      <w:r w:rsidR="005B4C4C">
        <w:rPr>
          <w:rFonts w:ascii="仿宋" w:eastAsia="仿宋" w:hAnsi="仿宋" w:hint="eastAsia"/>
          <w:sz w:val="32"/>
          <w:szCs w:val="32"/>
        </w:rPr>
        <w:t xml:space="preserve"> </w:t>
      </w:r>
      <w:r w:rsidR="00BC2EC5" w:rsidRPr="00300592">
        <w:rPr>
          <w:rFonts w:ascii="仿宋" w:eastAsia="仿宋" w:hAnsi="仿宋" w:hint="eastAsia"/>
          <w:sz w:val="32"/>
          <w:szCs w:val="32"/>
        </w:rPr>
        <w:t>（一）</w:t>
      </w:r>
      <w:r w:rsidR="00C002F4">
        <w:rPr>
          <w:rFonts w:ascii="仿宋" w:eastAsia="仿宋" w:hAnsi="仿宋" w:hint="eastAsia"/>
          <w:sz w:val="32"/>
          <w:szCs w:val="32"/>
        </w:rPr>
        <w:t>主题突出。</w:t>
      </w:r>
      <w:r w:rsidR="003051FF">
        <w:rPr>
          <w:rFonts w:ascii="仿宋" w:eastAsia="仿宋" w:hAnsi="仿宋" w:hint="eastAsia"/>
          <w:sz w:val="32"/>
          <w:szCs w:val="32"/>
        </w:rPr>
        <w:t>参选</w:t>
      </w:r>
      <w:r w:rsidRPr="00300592">
        <w:rPr>
          <w:rFonts w:ascii="仿宋" w:eastAsia="仿宋" w:hAnsi="仿宋" w:hint="eastAsia"/>
          <w:sz w:val="32"/>
          <w:szCs w:val="32"/>
        </w:rPr>
        <w:t>作品要准确把握</w:t>
      </w:r>
      <w:r w:rsidR="00BC2EC5" w:rsidRPr="00300592">
        <w:rPr>
          <w:rFonts w:ascii="仿宋" w:eastAsia="仿宋" w:hAnsi="仿宋" w:hint="eastAsia"/>
          <w:sz w:val="32"/>
          <w:szCs w:val="32"/>
        </w:rPr>
        <w:t>粮食文化园的定位</w:t>
      </w:r>
      <w:r w:rsidRPr="00300592">
        <w:rPr>
          <w:rFonts w:ascii="仿宋" w:eastAsia="仿宋" w:hAnsi="仿宋" w:hint="eastAsia"/>
          <w:sz w:val="32"/>
          <w:szCs w:val="32"/>
        </w:rPr>
        <w:t>，充分</w:t>
      </w:r>
      <w:r w:rsidR="003051FF">
        <w:rPr>
          <w:rFonts w:ascii="仿宋" w:eastAsia="仿宋" w:hAnsi="仿宋" w:hint="eastAsia"/>
          <w:sz w:val="32"/>
          <w:szCs w:val="32"/>
        </w:rPr>
        <w:t>突显粮食主题</w:t>
      </w:r>
      <w:r w:rsidR="00BC2EC5" w:rsidRPr="00300592">
        <w:rPr>
          <w:rFonts w:ascii="仿宋" w:eastAsia="仿宋" w:hAnsi="仿宋" w:hint="eastAsia"/>
          <w:sz w:val="32"/>
          <w:szCs w:val="32"/>
        </w:rPr>
        <w:t>，构建独特的校园文化风景</w:t>
      </w:r>
      <w:r w:rsidRPr="00300592">
        <w:rPr>
          <w:rFonts w:ascii="仿宋" w:eastAsia="仿宋" w:hAnsi="仿宋" w:hint="eastAsia"/>
          <w:sz w:val="32"/>
          <w:szCs w:val="32"/>
        </w:rPr>
        <w:t>。</w:t>
      </w:r>
    </w:p>
    <w:p w:rsidR="00B76349" w:rsidRPr="00300592" w:rsidRDefault="00BC2EC5" w:rsidP="00DF2661">
      <w:pPr>
        <w:pStyle w:val="a3"/>
        <w:spacing w:before="0" w:beforeAutospacing="0" w:after="0" w:afterAutospacing="0" w:line="540" w:lineRule="exact"/>
        <w:ind w:firstLineChars="150" w:firstLine="48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hint="eastAsia"/>
          <w:sz w:val="32"/>
          <w:szCs w:val="32"/>
        </w:rPr>
        <w:t>（二）</w:t>
      </w:r>
      <w:r w:rsidR="00C002F4">
        <w:rPr>
          <w:rFonts w:ascii="仿宋" w:eastAsia="仿宋" w:hAnsi="仿宋" w:hint="eastAsia"/>
          <w:sz w:val="32"/>
          <w:szCs w:val="32"/>
        </w:rPr>
        <w:t>特色鲜明。</w:t>
      </w:r>
      <w:r w:rsidR="003051FF">
        <w:rPr>
          <w:rFonts w:ascii="仿宋" w:eastAsia="仿宋" w:hAnsi="仿宋" w:hint="eastAsia"/>
          <w:sz w:val="32"/>
          <w:szCs w:val="32"/>
        </w:rPr>
        <w:t>参选作品彰</w:t>
      </w:r>
      <w:proofErr w:type="gramStart"/>
      <w:r w:rsidR="003051FF">
        <w:rPr>
          <w:rFonts w:ascii="仿宋" w:eastAsia="仿宋" w:hAnsi="仿宋" w:hint="eastAsia"/>
          <w:sz w:val="32"/>
          <w:szCs w:val="32"/>
        </w:rPr>
        <w:t>显</w:t>
      </w:r>
      <w:r w:rsidR="00B76349" w:rsidRPr="00300592">
        <w:rPr>
          <w:rFonts w:ascii="仿宋" w:eastAsia="仿宋" w:hAnsi="仿宋" w:hint="eastAsia"/>
          <w:sz w:val="32"/>
          <w:szCs w:val="32"/>
        </w:rPr>
        <w:t>中国</w:t>
      </w:r>
      <w:proofErr w:type="gramEnd"/>
      <w:r w:rsidR="00C002F4">
        <w:rPr>
          <w:rFonts w:ascii="仿宋" w:eastAsia="仿宋" w:hAnsi="仿宋" w:hint="eastAsia"/>
          <w:sz w:val="32"/>
          <w:szCs w:val="32"/>
        </w:rPr>
        <w:t>特色、</w:t>
      </w:r>
      <w:r w:rsidR="003051FF">
        <w:rPr>
          <w:rFonts w:ascii="仿宋" w:eastAsia="仿宋" w:hAnsi="仿宋" w:hint="eastAsia"/>
          <w:sz w:val="32"/>
          <w:szCs w:val="32"/>
        </w:rPr>
        <w:t>蕴含</w:t>
      </w:r>
      <w:r w:rsidR="005D343E" w:rsidRPr="00300592">
        <w:rPr>
          <w:rFonts w:ascii="仿宋" w:eastAsia="仿宋" w:hAnsi="仿宋" w:hint="eastAsia"/>
          <w:sz w:val="32"/>
          <w:szCs w:val="32"/>
        </w:rPr>
        <w:t>江西</w:t>
      </w:r>
      <w:r w:rsidR="003051FF">
        <w:rPr>
          <w:rFonts w:ascii="仿宋" w:eastAsia="仿宋" w:hAnsi="仿宋" w:hint="eastAsia"/>
          <w:sz w:val="32"/>
          <w:szCs w:val="32"/>
        </w:rPr>
        <w:t>元素</w:t>
      </w:r>
      <w:r w:rsidR="00C002F4">
        <w:rPr>
          <w:rFonts w:ascii="仿宋" w:eastAsia="仿宋" w:hAnsi="仿宋" w:hint="eastAsia"/>
          <w:sz w:val="32"/>
          <w:szCs w:val="32"/>
        </w:rPr>
        <w:t>、</w:t>
      </w:r>
      <w:r w:rsidR="003051FF">
        <w:rPr>
          <w:rFonts w:ascii="仿宋" w:eastAsia="仿宋" w:hAnsi="仿宋" w:hint="eastAsia"/>
          <w:sz w:val="32"/>
          <w:szCs w:val="32"/>
        </w:rPr>
        <w:t>突出</w:t>
      </w:r>
      <w:r w:rsidR="00C002F4">
        <w:rPr>
          <w:rFonts w:ascii="仿宋" w:eastAsia="仿宋" w:hAnsi="仿宋" w:hint="eastAsia"/>
          <w:sz w:val="32"/>
          <w:szCs w:val="32"/>
        </w:rPr>
        <w:t>粮食</w:t>
      </w:r>
      <w:r w:rsidR="00E1031A">
        <w:rPr>
          <w:rFonts w:ascii="仿宋" w:eastAsia="仿宋" w:hAnsi="仿宋" w:hint="eastAsia"/>
          <w:sz w:val="32"/>
          <w:szCs w:val="32"/>
        </w:rPr>
        <w:t>文化</w:t>
      </w:r>
      <w:r w:rsidR="00C002F4">
        <w:rPr>
          <w:rFonts w:ascii="仿宋" w:eastAsia="仿宋" w:hAnsi="仿宋" w:hint="eastAsia"/>
          <w:sz w:val="32"/>
          <w:szCs w:val="32"/>
        </w:rPr>
        <w:t>特征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。</w:t>
      </w:r>
    </w:p>
    <w:p w:rsidR="00B76349" w:rsidRPr="00300592" w:rsidRDefault="005D343E" w:rsidP="00DF2661">
      <w:pPr>
        <w:pStyle w:val="a3"/>
        <w:spacing w:before="0" w:beforeAutospacing="0" w:after="0" w:afterAutospacing="0" w:line="540" w:lineRule="exact"/>
        <w:ind w:firstLineChars="150" w:firstLine="48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（三）</w:t>
      </w:r>
      <w:r w:rsidR="00C002F4">
        <w:rPr>
          <w:rFonts w:ascii="仿宋" w:eastAsia="仿宋" w:hAnsi="仿宋" w:cs="Helvetica" w:hint="eastAsia"/>
          <w:color w:val="000000"/>
          <w:sz w:val="32"/>
          <w:szCs w:val="32"/>
        </w:rPr>
        <w:t>创意独特。</w:t>
      </w:r>
      <w:r w:rsidR="00C86EEA">
        <w:rPr>
          <w:rFonts w:ascii="仿宋" w:eastAsia="仿宋" w:hAnsi="仿宋" w:cs="Helvetica" w:hint="eastAsia"/>
          <w:color w:val="000000"/>
          <w:sz w:val="32"/>
          <w:szCs w:val="32"/>
        </w:rPr>
        <w:t>参选作品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应</w:t>
      </w:r>
      <w:r w:rsidR="00013C15">
        <w:rPr>
          <w:rFonts w:ascii="仿宋" w:eastAsia="仿宋" w:hAnsi="仿宋" w:cs="Helvetica" w:hint="eastAsia"/>
          <w:color w:val="000000"/>
          <w:sz w:val="32"/>
          <w:szCs w:val="32"/>
        </w:rPr>
        <w:t>富有</w:t>
      </w:r>
      <w:r w:rsidR="00013C15">
        <w:rPr>
          <w:rFonts w:ascii="仿宋" w:eastAsia="仿宋" w:hAnsi="仿宋" w:cs="Helvetica"/>
          <w:color w:val="000000"/>
          <w:sz w:val="32"/>
          <w:szCs w:val="32"/>
        </w:rPr>
        <w:t>创意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、直击主题，具有鲜明的可识别性，突出标志性效果和强</w:t>
      </w:r>
      <w:r w:rsidR="00013C15">
        <w:rPr>
          <w:rFonts w:ascii="仿宋" w:eastAsia="仿宋" w:hAnsi="仿宋" w:cs="Helvetica" w:hint="eastAsia"/>
          <w:color w:val="000000"/>
          <w:sz w:val="32"/>
          <w:szCs w:val="32"/>
        </w:rPr>
        <w:t>烈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视觉冲击力。</w:t>
      </w:r>
    </w:p>
    <w:p w:rsidR="00B76349" w:rsidRDefault="005D343E" w:rsidP="00DF2661">
      <w:pPr>
        <w:pStyle w:val="a3"/>
        <w:spacing w:before="0" w:beforeAutospacing="0" w:after="0" w:afterAutospacing="0" w:line="540" w:lineRule="exact"/>
        <w:ind w:firstLineChars="150" w:firstLine="48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lastRenderedPageBreak/>
        <w:t>（</w:t>
      </w:r>
      <w:r w:rsidR="00C002F4">
        <w:rPr>
          <w:rFonts w:ascii="仿宋" w:eastAsia="仿宋" w:hAnsi="仿宋" w:cs="Helvetica" w:hint="eastAsia"/>
          <w:color w:val="000000"/>
          <w:sz w:val="32"/>
          <w:szCs w:val="32"/>
        </w:rPr>
        <w:t>四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）</w:t>
      </w:r>
      <w:r w:rsidR="00C002F4">
        <w:rPr>
          <w:rFonts w:ascii="仿宋" w:eastAsia="仿宋" w:hAnsi="仿宋" w:cs="Helvetica" w:hint="eastAsia"/>
          <w:color w:val="000000"/>
          <w:sz w:val="32"/>
          <w:szCs w:val="32"/>
        </w:rPr>
        <w:t>设计新颖。</w:t>
      </w:r>
      <w:r w:rsidR="00C86EEA">
        <w:rPr>
          <w:rFonts w:ascii="仿宋" w:eastAsia="仿宋" w:hAnsi="仿宋" w:cs="Helvetica" w:hint="eastAsia"/>
          <w:color w:val="000000"/>
          <w:sz w:val="32"/>
          <w:szCs w:val="32"/>
        </w:rPr>
        <w:t>参选作品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设计应坚持质量第一、内容新颖、艺术形式完美以及与周边整体环境相统一、</w:t>
      </w:r>
      <w:r w:rsidR="00013C15">
        <w:rPr>
          <w:rFonts w:ascii="仿宋" w:eastAsia="仿宋" w:hAnsi="仿宋" w:cs="Helvetica" w:hint="eastAsia"/>
          <w:color w:val="000000"/>
          <w:sz w:val="32"/>
          <w:szCs w:val="32"/>
        </w:rPr>
        <w:t>相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协调的原则，突出</w:t>
      </w:r>
      <w:r w:rsidR="00C86EEA">
        <w:rPr>
          <w:rFonts w:ascii="仿宋" w:eastAsia="仿宋" w:hAnsi="仿宋" w:cs="Helvetica" w:hint="eastAsia"/>
          <w:color w:val="000000"/>
          <w:sz w:val="32"/>
          <w:szCs w:val="32"/>
        </w:rPr>
        <w:t>体现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粮食文化</w:t>
      </w:r>
      <w:proofErr w:type="gramStart"/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一</w:t>
      </w:r>
      <w:proofErr w:type="gramEnd"/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廊一园的</w:t>
      </w:r>
      <w:r w:rsidR="00C86EEA">
        <w:rPr>
          <w:rFonts w:ascii="仿宋" w:eastAsia="仿宋" w:hAnsi="仿宋" w:cs="Helvetica" w:hint="eastAsia"/>
          <w:color w:val="000000"/>
          <w:sz w:val="32"/>
          <w:szCs w:val="32"/>
        </w:rPr>
        <w:t>核心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，</w:t>
      </w:r>
      <w:bookmarkStart w:id="3" w:name="OLE_LINK1"/>
      <w:bookmarkStart w:id="4" w:name="OLE_LINK2"/>
      <w:r w:rsidR="00C86EEA">
        <w:rPr>
          <w:rFonts w:ascii="仿宋" w:eastAsia="仿宋" w:hAnsi="仿宋" w:cs="Helvetica" w:hint="eastAsia"/>
          <w:color w:val="000000"/>
          <w:sz w:val="32"/>
          <w:szCs w:val="32"/>
        </w:rPr>
        <w:t>凝练</w:t>
      </w:r>
      <w:bookmarkEnd w:id="3"/>
      <w:bookmarkEnd w:id="4"/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学院独具特色的校园文化</w:t>
      </w:r>
      <w:r w:rsidR="00013C15">
        <w:rPr>
          <w:rFonts w:ascii="仿宋" w:eastAsia="仿宋" w:hAnsi="仿宋" w:cs="Helvetica"/>
          <w:color w:val="000000"/>
          <w:sz w:val="32"/>
          <w:szCs w:val="32"/>
        </w:rPr>
        <w:t>，使</w:t>
      </w:r>
      <w:r w:rsidR="00013C15">
        <w:rPr>
          <w:rFonts w:ascii="仿宋" w:eastAsia="仿宋" w:hAnsi="仿宋" w:cs="Helvetica" w:hint="eastAsia"/>
          <w:color w:val="000000"/>
          <w:sz w:val="32"/>
          <w:szCs w:val="32"/>
        </w:rPr>
        <w:t>其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成为</w:t>
      </w:r>
      <w:r w:rsidR="00C86EEA">
        <w:rPr>
          <w:rFonts w:ascii="仿宋" w:eastAsia="仿宋" w:hAnsi="仿宋" w:cs="Helvetica" w:hint="eastAsia"/>
          <w:color w:val="000000"/>
          <w:sz w:val="32"/>
          <w:szCs w:val="32"/>
        </w:rPr>
        <w:t>校园文化显著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标志。</w:t>
      </w:r>
    </w:p>
    <w:p w:rsidR="00C002F4" w:rsidRPr="00C002F4" w:rsidRDefault="00C002F4" w:rsidP="00DF2661">
      <w:pPr>
        <w:pStyle w:val="a3"/>
        <w:spacing w:before="0" w:beforeAutospacing="0" w:after="0" w:afterAutospacing="0" w:line="540" w:lineRule="exact"/>
        <w:ind w:firstLineChars="150" w:firstLine="480"/>
        <w:rPr>
          <w:rFonts w:ascii="仿宋" w:eastAsia="仿宋" w:hAnsi="仿宋" w:cs="Helvetica"/>
          <w:color w:val="000000"/>
          <w:sz w:val="32"/>
          <w:szCs w:val="32"/>
        </w:rPr>
      </w:pPr>
      <w:r>
        <w:rPr>
          <w:rFonts w:ascii="仿宋" w:eastAsia="仿宋" w:hAnsi="仿宋" w:cs="Helvetica" w:hint="eastAsia"/>
          <w:color w:val="000000"/>
          <w:sz w:val="32"/>
          <w:szCs w:val="32"/>
        </w:rPr>
        <w:t>（五）内涵丰富。</w:t>
      </w:r>
      <w:r w:rsidR="00C86EEA">
        <w:rPr>
          <w:rFonts w:ascii="仿宋" w:eastAsia="仿宋" w:hAnsi="仿宋" w:cs="Helvetica" w:hint="eastAsia"/>
          <w:color w:val="000000"/>
          <w:sz w:val="32"/>
          <w:szCs w:val="32"/>
        </w:rPr>
        <w:t>参选作品</w:t>
      </w:r>
      <w:r w:rsidR="005B4C4C">
        <w:rPr>
          <w:rFonts w:ascii="仿宋" w:eastAsia="仿宋" w:hAnsi="仿宋" w:cs="Helvetica" w:hint="eastAsia"/>
          <w:color w:val="000000"/>
          <w:sz w:val="32"/>
          <w:szCs w:val="32"/>
        </w:rPr>
        <w:t>既能表现粮食领域文化，又能体现学院办学历史等。</w:t>
      </w:r>
    </w:p>
    <w:p w:rsidR="005B4C4C" w:rsidRPr="005B4C4C" w:rsidRDefault="00205862" w:rsidP="00DF2661">
      <w:pPr>
        <w:pStyle w:val="a3"/>
        <w:spacing w:before="0" w:beforeAutospacing="0" w:after="0" w:afterAutospacing="0" w:line="540" w:lineRule="exact"/>
        <w:ind w:firstLineChars="150" w:firstLine="48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（六）</w:t>
      </w:r>
      <w:r w:rsidR="00E623A5">
        <w:rPr>
          <w:rFonts w:ascii="仿宋" w:eastAsia="仿宋" w:hAnsi="仿宋" w:cs="Helvetica" w:hint="eastAsia"/>
          <w:color w:val="000000"/>
          <w:sz w:val="32"/>
          <w:szCs w:val="32"/>
        </w:rPr>
        <w:t>造型优美。</w:t>
      </w:r>
      <w:r w:rsidR="00C86EEA">
        <w:rPr>
          <w:rFonts w:ascii="仿宋" w:eastAsia="仿宋" w:hAnsi="仿宋" w:cs="Helvetica" w:hint="eastAsia"/>
          <w:color w:val="000000"/>
          <w:sz w:val="32"/>
          <w:szCs w:val="32"/>
        </w:rPr>
        <w:t>参选作品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的视觉效果要考虑各个方向，实现</w:t>
      </w:r>
      <w:r w:rsidR="00C86EEA">
        <w:rPr>
          <w:rFonts w:ascii="仿宋" w:eastAsia="仿宋" w:hAnsi="仿宋" w:cs="Helvetica" w:hint="eastAsia"/>
          <w:color w:val="000000"/>
          <w:sz w:val="32"/>
          <w:szCs w:val="32"/>
        </w:rPr>
        <w:t>立体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观看效果，强调外轮廓线、阴影效果以及整体色块的可识别性，以富于时代感和现代感的设计手法，</w:t>
      </w:r>
      <w:r w:rsidR="002B1F59">
        <w:rPr>
          <w:rFonts w:ascii="仿宋" w:eastAsia="仿宋" w:hAnsi="仿宋" w:cs="Helvetica" w:hint="eastAsia"/>
          <w:color w:val="000000"/>
          <w:sz w:val="32"/>
          <w:szCs w:val="32"/>
        </w:rPr>
        <w:t>用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简洁、大方的形式表达深远的内涵</w:t>
      </w:r>
      <w:r w:rsidR="005B4C4C">
        <w:rPr>
          <w:rFonts w:ascii="仿宋" w:eastAsia="仿宋" w:hAnsi="仿宋" w:cs="Helvetica" w:hint="eastAsia"/>
          <w:color w:val="000000"/>
          <w:sz w:val="32"/>
          <w:szCs w:val="32"/>
        </w:rPr>
        <w:t>和优美的造型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。</w:t>
      </w:r>
    </w:p>
    <w:p w:rsidR="00B76349" w:rsidRPr="00300592" w:rsidRDefault="00205862" w:rsidP="00DF2661">
      <w:pPr>
        <w:pStyle w:val="a3"/>
        <w:spacing w:before="0" w:beforeAutospacing="0" w:after="0" w:afterAutospacing="0" w:line="540" w:lineRule="exact"/>
        <w:ind w:firstLineChars="150" w:firstLine="48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（八）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设计</w:t>
      </w:r>
      <w:r w:rsidR="001D7F0C">
        <w:rPr>
          <w:rFonts w:ascii="仿宋" w:eastAsia="仿宋" w:hAnsi="仿宋" w:cs="Helvetica" w:hint="eastAsia"/>
          <w:color w:val="000000"/>
          <w:sz w:val="32"/>
          <w:szCs w:val="32"/>
        </w:rPr>
        <w:t>作品</w:t>
      </w:r>
      <w:r w:rsidR="005B4C4C">
        <w:rPr>
          <w:rFonts w:ascii="仿宋" w:eastAsia="仿宋" w:hAnsi="仿宋" w:cs="Helvetica" w:hint="eastAsia"/>
          <w:color w:val="000000"/>
          <w:sz w:val="32"/>
          <w:szCs w:val="32"/>
        </w:rPr>
        <w:t>。</w:t>
      </w:r>
      <w:r w:rsidR="001D7F0C">
        <w:rPr>
          <w:rFonts w:ascii="仿宋" w:eastAsia="仿宋" w:hAnsi="仿宋" w:cs="Helvetica"/>
          <w:color w:val="000000"/>
          <w:sz w:val="32"/>
          <w:szCs w:val="32"/>
        </w:rPr>
        <w:t>包括设计说明（设计理念、体量、材质、造价估算等）</w:t>
      </w:r>
      <w:r w:rsidR="00B76349" w:rsidRPr="00300592">
        <w:rPr>
          <w:rFonts w:ascii="仿宋" w:eastAsia="仿宋" w:hAnsi="仿宋" w:cs="Helvetica"/>
          <w:color w:val="000000"/>
          <w:sz w:val="32"/>
          <w:szCs w:val="32"/>
        </w:rPr>
        <w:t>。</w:t>
      </w:r>
    </w:p>
    <w:p w:rsidR="00B76349" w:rsidRPr="00D43069" w:rsidRDefault="00B76349" w:rsidP="00DF2661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43069">
        <w:rPr>
          <w:rFonts w:ascii="黑体" w:eastAsia="黑体" w:hAnsi="黑体"/>
          <w:sz w:val="32"/>
          <w:szCs w:val="32"/>
        </w:rPr>
        <w:t>四、征集安排</w:t>
      </w:r>
    </w:p>
    <w:p w:rsidR="00B76349" w:rsidRPr="00D43069" w:rsidRDefault="00B76349" w:rsidP="00DF2661">
      <w:pPr>
        <w:pStyle w:val="a3"/>
        <w:spacing w:before="0" w:beforeAutospacing="0" w:after="0" w:afterAutospacing="0" w:line="540" w:lineRule="exact"/>
        <w:ind w:firstLineChars="150" w:firstLine="482"/>
        <w:rPr>
          <w:rFonts w:ascii="仿宋" w:eastAsia="仿宋" w:hAnsi="仿宋" w:cs="Helvetica"/>
          <w:b/>
          <w:color w:val="000000"/>
          <w:sz w:val="32"/>
          <w:szCs w:val="32"/>
        </w:rPr>
      </w:pP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（一）公告及报名（自发布之日起～201</w:t>
      </w:r>
      <w:r w:rsidR="00205862" w:rsidRPr="00D43069">
        <w:rPr>
          <w:rFonts w:ascii="仿宋" w:eastAsia="仿宋" w:hAnsi="仿宋" w:cs="Helvetica" w:hint="eastAsia"/>
          <w:b/>
          <w:color w:val="000000"/>
          <w:sz w:val="32"/>
          <w:szCs w:val="32"/>
        </w:rPr>
        <w:t>7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年</w:t>
      </w:r>
      <w:r w:rsidR="00710141">
        <w:rPr>
          <w:rFonts w:ascii="仿宋" w:eastAsia="仿宋" w:hAnsi="仿宋" w:cs="Helvetica" w:hint="eastAsia"/>
          <w:b/>
          <w:color w:val="000000"/>
          <w:sz w:val="32"/>
          <w:szCs w:val="32"/>
        </w:rPr>
        <w:t>2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月</w:t>
      </w:r>
      <w:r w:rsidR="00710141">
        <w:rPr>
          <w:rFonts w:ascii="仿宋" w:eastAsia="仿宋" w:hAnsi="仿宋" w:cs="Helvetica" w:hint="eastAsia"/>
          <w:b/>
          <w:color w:val="000000"/>
          <w:sz w:val="32"/>
          <w:szCs w:val="32"/>
        </w:rPr>
        <w:t>1</w:t>
      </w:r>
      <w:r w:rsidR="00FA401B">
        <w:rPr>
          <w:rFonts w:ascii="仿宋" w:eastAsia="仿宋" w:hAnsi="仿宋" w:cs="Helvetica" w:hint="eastAsia"/>
          <w:b/>
          <w:color w:val="000000"/>
          <w:sz w:val="32"/>
          <w:szCs w:val="32"/>
        </w:rPr>
        <w:t>0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日）</w:t>
      </w:r>
    </w:p>
    <w:p w:rsidR="00B76349" w:rsidRPr="00300592" w:rsidRDefault="00B76349" w:rsidP="00DF2661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/>
          <w:color w:val="000000"/>
          <w:sz w:val="32"/>
          <w:szCs w:val="32"/>
        </w:rPr>
        <w:t>1</w:t>
      </w:r>
      <w:r w:rsidR="00D21583">
        <w:rPr>
          <w:rFonts w:ascii="仿宋" w:eastAsia="仿宋" w:hAnsi="仿宋" w:cs="Helvetica"/>
          <w:color w:val="000000"/>
          <w:sz w:val="32"/>
          <w:szCs w:val="32"/>
        </w:rPr>
        <w:t>、本公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告将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在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主办</w:t>
      </w:r>
      <w:proofErr w:type="gramStart"/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方</w:t>
      </w:r>
      <w:r w:rsidR="00535654">
        <w:rPr>
          <w:rFonts w:ascii="仿宋" w:eastAsia="仿宋" w:hAnsi="仿宋" w:cs="Helvetica"/>
          <w:color w:val="000000"/>
          <w:sz w:val="32"/>
          <w:szCs w:val="32"/>
        </w:rPr>
        <w:t>官网</w:t>
      </w:r>
      <w:proofErr w:type="gramEnd"/>
      <w:r w:rsidR="00535654">
        <w:rPr>
          <w:rFonts w:ascii="仿宋" w:eastAsia="仿宋" w:hAnsi="仿宋" w:cs="Helvetica"/>
          <w:color w:val="000000"/>
          <w:sz w:val="32"/>
          <w:szCs w:val="32"/>
        </w:rPr>
        <w:t>、中国雕塑网、中国雕塑家协会网</w:t>
      </w:r>
      <w:r w:rsidR="00535654">
        <w:rPr>
          <w:rFonts w:ascii="仿宋" w:eastAsia="仿宋" w:hAnsi="仿宋" w:cs="Helvetica" w:hint="eastAsia"/>
          <w:color w:val="000000"/>
          <w:sz w:val="32"/>
          <w:szCs w:val="32"/>
        </w:rPr>
        <w:t>、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中国公共</w:t>
      </w:r>
      <w:proofErr w:type="gramStart"/>
      <w:r w:rsidRPr="00300592">
        <w:rPr>
          <w:rFonts w:ascii="仿宋" w:eastAsia="仿宋" w:hAnsi="仿宋" w:cs="Helvetica"/>
          <w:color w:val="000000"/>
          <w:sz w:val="32"/>
          <w:szCs w:val="32"/>
        </w:rPr>
        <w:t>艺术网</w:t>
      </w:r>
      <w:proofErr w:type="gramEnd"/>
      <w:r w:rsidRPr="00300592">
        <w:rPr>
          <w:rFonts w:ascii="仿宋" w:eastAsia="仿宋" w:hAnsi="仿宋" w:cs="Helvetica"/>
          <w:color w:val="000000"/>
          <w:sz w:val="32"/>
          <w:szCs w:val="32"/>
        </w:rPr>
        <w:t>等媒介平台发布。</w:t>
      </w:r>
    </w:p>
    <w:p w:rsidR="00B76349" w:rsidRPr="00300592" w:rsidRDefault="00B76349" w:rsidP="00DF2661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/>
          <w:color w:val="000000"/>
          <w:sz w:val="32"/>
          <w:szCs w:val="32"/>
        </w:rPr>
        <w:t>2、报名单位</w:t>
      </w:r>
      <w:r w:rsidR="008E44F4">
        <w:rPr>
          <w:rFonts w:ascii="仿宋" w:eastAsia="仿宋" w:hAnsi="仿宋" w:cs="Helvetica" w:hint="eastAsia"/>
          <w:color w:val="000000"/>
          <w:sz w:val="32"/>
          <w:szCs w:val="32"/>
        </w:rPr>
        <w:t>或个人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将报名表（附后）、主创人员简历等资料发送至主办单位邮箱，并电话联系确认，</w:t>
      </w:r>
      <w:r w:rsidR="002B1F59">
        <w:rPr>
          <w:rFonts w:ascii="仿宋" w:eastAsia="仿宋" w:hAnsi="仿宋" w:cs="Helvetica" w:hint="eastAsia"/>
          <w:color w:val="000000"/>
          <w:sz w:val="32"/>
          <w:szCs w:val="32"/>
        </w:rPr>
        <w:t>再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由主办方提供详细资料后开始创作。</w:t>
      </w:r>
      <w:r w:rsidR="002B1F59">
        <w:rPr>
          <w:rFonts w:ascii="仿宋" w:eastAsia="仿宋" w:hAnsi="仿宋" w:cs="Helvetica" w:hint="eastAsia"/>
          <w:color w:val="000000"/>
          <w:sz w:val="32"/>
          <w:szCs w:val="32"/>
        </w:rPr>
        <w:t>（资料包括</w:t>
      </w:r>
      <w:r w:rsidR="00205862" w:rsidRPr="00300592">
        <w:rPr>
          <w:rFonts w:ascii="仿宋" w:eastAsia="仿宋" w:hAnsi="仿宋" w:cs="Helvetica" w:hint="eastAsia"/>
          <w:color w:val="000000"/>
          <w:sz w:val="32"/>
          <w:szCs w:val="32"/>
        </w:rPr>
        <w:t>学院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宣传片、宣传画册及</w:t>
      </w:r>
      <w:r w:rsidR="00205862" w:rsidRPr="00300592">
        <w:rPr>
          <w:rFonts w:ascii="仿宋" w:eastAsia="仿宋" w:hAnsi="仿宋" w:cs="Helvetica" w:hint="eastAsia"/>
          <w:color w:val="000000"/>
          <w:sz w:val="32"/>
          <w:szCs w:val="32"/>
        </w:rPr>
        <w:t>粮食文化</w:t>
      </w:r>
      <w:proofErr w:type="gramStart"/>
      <w:r w:rsidR="00205862" w:rsidRPr="00300592">
        <w:rPr>
          <w:rFonts w:ascii="仿宋" w:eastAsia="仿宋" w:hAnsi="仿宋" w:cs="Helvetica" w:hint="eastAsia"/>
          <w:color w:val="000000"/>
          <w:sz w:val="32"/>
          <w:szCs w:val="32"/>
        </w:rPr>
        <w:t>一</w:t>
      </w:r>
      <w:proofErr w:type="gramEnd"/>
      <w:r w:rsidR="00205862" w:rsidRPr="00300592">
        <w:rPr>
          <w:rFonts w:ascii="仿宋" w:eastAsia="仿宋" w:hAnsi="仿宋" w:cs="Helvetica" w:hint="eastAsia"/>
          <w:color w:val="000000"/>
          <w:sz w:val="32"/>
          <w:szCs w:val="32"/>
        </w:rPr>
        <w:t>廊一园</w:t>
      </w:r>
      <w:r w:rsidR="002B1F59">
        <w:rPr>
          <w:rFonts w:ascii="仿宋" w:eastAsia="仿宋" w:hAnsi="仿宋" w:cs="Helvetica"/>
          <w:color w:val="000000"/>
          <w:sz w:val="32"/>
          <w:szCs w:val="32"/>
        </w:rPr>
        <w:t>平面图、航拍图等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）</w:t>
      </w:r>
      <w:r w:rsidRPr="00300592">
        <w:rPr>
          <w:rFonts w:hint="eastAsia"/>
          <w:color w:val="000000"/>
          <w:sz w:val="32"/>
          <w:szCs w:val="32"/>
        </w:rPr>
        <w:t> </w:t>
      </w:r>
    </w:p>
    <w:p w:rsidR="00B76349" w:rsidRPr="00D43069" w:rsidRDefault="00B76349" w:rsidP="00DF2661">
      <w:pPr>
        <w:pStyle w:val="a3"/>
        <w:spacing w:before="0" w:beforeAutospacing="0" w:after="0" w:afterAutospacing="0" w:line="540" w:lineRule="exact"/>
        <w:ind w:firstLineChars="150" w:firstLine="482"/>
        <w:rPr>
          <w:rFonts w:ascii="仿宋" w:eastAsia="仿宋" w:hAnsi="仿宋" w:cs="Helvetica"/>
          <w:b/>
          <w:color w:val="000000"/>
          <w:sz w:val="32"/>
          <w:szCs w:val="32"/>
        </w:rPr>
      </w:pP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（二）创作及报送（</w:t>
      </w:r>
      <w:r w:rsidR="00FA401B">
        <w:rPr>
          <w:rFonts w:ascii="仿宋" w:eastAsia="仿宋" w:hAnsi="仿宋" w:cs="Helvetica" w:hint="eastAsia"/>
          <w:b/>
          <w:color w:val="000000"/>
          <w:sz w:val="32"/>
          <w:szCs w:val="32"/>
        </w:rPr>
        <w:t>自报名之日起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～201</w:t>
      </w:r>
      <w:r w:rsidR="00D10312" w:rsidRPr="00D43069">
        <w:rPr>
          <w:rFonts w:ascii="仿宋" w:eastAsia="仿宋" w:hAnsi="仿宋" w:cs="Helvetica" w:hint="eastAsia"/>
          <w:b/>
          <w:color w:val="000000"/>
          <w:sz w:val="32"/>
          <w:szCs w:val="32"/>
        </w:rPr>
        <w:t>7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年</w:t>
      </w:r>
      <w:r w:rsidR="00D10312" w:rsidRPr="00D43069">
        <w:rPr>
          <w:rFonts w:ascii="仿宋" w:eastAsia="仿宋" w:hAnsi="仿宋" w:cs="Helvetica" w:hint="eastAsia"/>
          <w:b/>
          <w:color w:val="000000"/>
          <w:sz w:val="32"/>
          <w:szCs w:val="32"/>
        </w:rPr>
        <w:t>2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月</w:t>
      </w:r>
      <w:r w:rsidR="00D10312" w:rsidRPr="00D43069">
        <w:rPr>
          <w:rFonts w:ascii="仿宋" w:eastAsia="仿宋" w:hAnsi="仿宋" w:cs="Helvetica" w:hint="eastAsia"/>
          <w:b/>
          <w:color w:val="000000"/>
          <w:sz w:val="32"/>
          <w:szCs w:val="32"/>
        </w:rPr>
        <w:t>22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日</w:t>
      </w:r>
      <w:r w:rsidR="00FA401B">
        <w:rPr>
          <w:rFonts w:ascii="仿宋" w:eastAsia="仿宋" w:hAnsi="仿宋" w:cs="Helvetica" w:hint="eastAsia"/>
          <w:b/>
          <w:color w:val="000000"/>
          <w:sz w:val="32"/>
          <w:szCs w:val="32"/>
        </w:rPr>
        <w:t>前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）</w:t>
      </w:r>
    </w:p>
    <w:p w:rsidR="00B76349" w:rsidRPr="00300592" w:rsidRDefault="00B76349" w:rsidP="00DF2661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/>
          <w:color w:val="000000"/>
          <w:sz w:val="32"/>
          <w:szCs w:val="32"/>
        </w:rPr>
        <w:t>设计单位</w:t>
      </w:r>
      <w:r w:rsidR="008E44F4">
        <w:rPr>
          <w:rFonts w:ascii="仿宋" w:eastAsia="仿宋" w:hAnsi="仿宋" w:cs="Helvetica" w:hint="eastAsia"/>
          <w:color w:val="000000"/>
          <w:sz w:val="32"/>
          <w:szCs w:val="32"/>
        </w:rPr>
        <w:t>或个人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根据主办方要求进行创作设计，将设计成果通过邮寄等方式报主办方进行评审。允许一家单位</w:t>
      </w:r>
      <w:r w:rsidR="008E44F4">
        <w:rPr>
          <w:rFonts w:ascii="仿宋" w:eastAsia="仿宋" w:hAnsi="仿宋" w:cs="Helvetica" w:hint="eastAsia"/>
          <w:color w:val="000000"/>
          <w:sz w:val="32"/>
          <w:szCs w:val="32"/>
        </w:rPr>
        <w:t>或个人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提交多部设计方案成果。</w:t>
      </w:r>
    </w:p>
    <w:p w:rsidR="00B76349" w:rsidRPr="00D43069" w:rsidRDefault="00B76349" w:rsidP="00DF2661">
      <w:pPr>
        <w:pStyle w:val="a3"/>
        <w:spacing w:before="0" w:beforeAutospacing="0" w:after="0" w:afterAutospacing="0" w:line="540" w:lineRule="exact"/>
        <w:ind w:firstLineChars="150" w:firstLine="482"/>
        <w:rPr>
          <w:rFonts w:ascii="仿宋" w:eastAsia="仿宋" w:hAnsi="仿宋" w:cs="Helvetica"/>
          <w:b/>
          <w:color w:val="000000"/>
          <w:sz w:val="32"/>
          <w:szCs w:val="32"/>
        </w:rPr>
      </w:pP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（三）作品初选（201</w:t>
      </w:r>
      <w:r w:rsidR="004A4CD6" w:rsidRPr="00D43069">
        <w:rPr>
          <w:rFonts w:ascii="仿宋" w:eastAsia="仿宋" w:hAnsi="仿宋" w:cs="Helvetica" w:hint="eastAsia"/>
          <w:b/>
          <w:color w:val="000000"/>
          <w:sz w:val="32"/>
          <w:szCs w:val="32"/>
        </w:rPr>
        <w:t>7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年</w:t>
      </w:r>
      <w:r w:rsidR="004A4CD6" w:rsidRPr="00D43069">
        <w:rPr>
          <w:rFonts w:ascii="仿宋" w:eastAsia="仿宋" w:hAnsi="仿宋" w:cs="Helvetica" w:hint="eastAsia"/>
          <w:b/>
          <w:color w:val="000000"/>
          <w:sz w:val="32"/>
          <w:szCs w:val="32"/>
        </w:rPr>
        <w:t>2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月</w:t>
      </w:r>
      <w:r w:rsidR="004A4CD6" w:rsidRPr="00D43069">
        <w:rPr>
          <w:rFonts w:ascii="仿宋" w:eastAsia="仿宋" w:hAnsi="仿宋" w:cs="Helvetica" w:hint="eastAsia"/>
          <w:b/>
          <w:color w:val="000000"/>
          <w:sz w:val="32"/>
          <w:szCs w:val="32"/>
        </w:rPr>
        <w:t>23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日～201</w:t>
      </w:r>
      <w:r w:rsidR="004A4CD6" w:rsidRPr="00D43069">
        <w:rPr>
          <w:rFonts w:ascii="仿宋" w:eastAsia="仿宋" w:hAnsi="仿宋" w:cs="Helvetica" w:hint="eastAsia"/>
          <w:b/>
          <w:color w:val="000000"/>
          <w:sz w:val="32"/>
          <w:szCs w:val="32"/>
        </w:rPr>
        <w:t>7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年</w:t>
      </w:r>
      <w:r w:rsidR="004A4CD6" w:rsidRPr="00D43069">
        <w:rPr>
          <w:rFonts w:ascii="仿宋" w:eastAsia="仿宋" w:hAnsi="仿宋" w:cs="Helvetica" w:hint="eastAsia"/>
          <w:b/>
          <w:color w:val="000000"/>
          <w:sz w:val="32"/>
          <w:szCs w:val="32"/>
        </w:rPr>
        <w:t>2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月</w:t>
      </w:r>
      <w:r w:rsidR="004A4CD6" w:rsidRPr="00D43069">
        <w:rPr>
          <w:rFonts w:ascii="仿宋" w:eastAsia="仿宋" w:hAnsi="仿宋" w:cs="Helvetica" w:hint="eastAsia"/>
          <w:b/>
          <w:color w:val="000000"/>
          <w:sz w:val="32"/>
          <w:szCs w:val="32"/>
        </w:rPr>
        <w:t>28</w:t>
      </w: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日）</w:t>
      </w:r>
    </w:p>
    <w:p w:rsidR="00B76349" w:rsidRPr="00300592" w:rsidRDefault="00B76349" w:rsidP="00DF2661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/>
          <w:color w:val="000000"/>
          <w:sz w:val="32"/>
          <w:szCs w:val="32"/>
        </w:rPr>
        <w:lastRenderedPageBreak/>
        <w:t>主办方组织相关人员对提交的作品进行初选，选出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5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件入围作品。</w:t>
      </w:r>
    </w:p>
    <w:p w:rsidR="00B76349" w:rsidRPr="00D43069" w:rsidRDefault="00B76349" w:rsidP="00DF2661">
      <w:pPr>
        <w:pStyle w:val="a3"/>
        <w:spacing w:before="0" w:beforeAutospacing="0" w:after="0" w:afterAutospacing="0" w:line="540" w:lineRule="exact"/>
        <w:ind w:firstLineChars="150" w:firstLine="482"/>
        <w:rPr>
          <w:rFonts w:ascii="仿宋" w:eastAsia="仿宋" w:hAnsi="仿宋" w:cs="Helvetica"/>
          <w:b/>
          <w:color w:val="000000"/>
          <w:sz w:val="32"/>
          <w:szCs w:val="32"/>
        </w:rPr>
      </w:pPr>
      <w:r w:rsidRPr="00D43069">
        <w:rPr>
          <w:rFonts w:ascii="仿宋" w:eastAsia="仿宋" w:hAnsi="仿宋" w:cs="Helvetica"/>
          <w:b/>
          <w:color w:val="000000"/>
          <w:sz w:val="32"/>
          <w:szCs w:val="32"/>
        </w:rPr>
        <w:t>（四）深化及评审</w:t>
      </w:r>
    </w:p>
    <w:p w:rsidR="005739AB" w:rsidRDefault="00B76349" w:rsidP="00DF2661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/>
          <w:color w:val="000000"/>
          <w:sz w:val="32"/>
          <w:szCs w:val="32"/>
        </w:rPr>
        <w:t>作品入围的设计单位</w:t>
      </w:r>
      <w:r w:rsidR="00EC25B2">
        <w:rPr>
          <w:rFonts w:ascii="仿宋" w:eastAsia="仿宋" w:hAnsi="仿宋" w:cs="Helvetica" w:hint="eastAsia"/>
          <w:color w:val="000000"/>
          <w:sz w:val="32"/>
          <w:szCs w:val="32"/>
        </w:rPr>
        <w:t>或个人</w:t>
      </w:r>
      <w:r w:rsidR="00EC25B2">
        <w:rPr>
          <w:rFonts w:ascii="仿宋" w:eastAsia="仿宋" w:hAnsi="仿宋" w:cs="Helvetica"/>
          <w:color w:val="000000"/>
          <w:sz w:val="32"/>
          <w:szCs w:val="32"/>
        </w:rPr>
        <w:t>对</w:t>
      </w:r>
      <w:r w:rsidR="00EC25B2">
        <w:rPr>
          <w:rFonts w:ascii="仿宋" w:eastAsia="仿宋" w:hAnsi="仿宋" w:cs="Helvetica" w:hint="eastAsia"/>
          <w:color w:val="000000"/>
          <w:sz w:val="32"/>
          <w:szCs w:val="32"/>
        </w:rPr>
        <w:t>作品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进行深化，制作雕塑小样</w:t>
      </w:r>
      <w:r w:rsidR="00EC25B2">
        <w:rPr>
          <w:rFonts w:ascii="仿宋" w:eastAsia="仿宋" w:hAnsi="仿宋" w:cs="Helvetica" w:hint="eastAsia"/>
          <w:color w:val="000000"/>
          <w:sz w:val="32"/>
          <w:szCs w:val="32"/>
        </w:rPr>
        <w:t>或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3D</w:t>
      </w:r>
      <w:r w:rsidR="00EC25B2">
        <w:rPr>
          <w:rFonts w:ascii="仿宋" w:eastAsia="仿宋" w:hAnsi="仿宋" w:cs="Helvetica" w:hint="eastAsia"/>
          <w:color w:val="000000"/>
          <w:sz w:val="32"/>
          <w:szCs w:val="32"/>
        </w:rPr>
        <w:t>效果图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及汇报方案（PPT形式），</w:t>
      </w:r>
      <w:r w:rsidR="002B1F59">
        <w:rPr>
          <w:rFonts w:ascii="仿宋" w:eastAsia="仿宋" w:hAnsi="仿宋" w:cs="Helvetica" w:hint="eastAsia"/>
          <w:color w:val="000000"/>
          <w:sz w:val="32"/>
          <w:szCs w:val="32"/>
        </w:rPr>
        <w:t>由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主办方通知安排参加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粮食文化</w:t>
      </w:r>
      <w:proofErr w:type="gramStart"/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一</w:t>
      </w:r>
      <w:proofErr w:type="gramEnd"/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廊一园主题雕塑</w:t>
      </w:r>
      <w:r w:rsidR="00EC25B2">
        <w:rPr>
          <w:rFonts w:ascii="仿宋" w:eastAsia="仿宋" w:hAnsi="仿宋" w:cs="Helvetica" w:hint="eastAsia"/>
          <w:color w:val="000000"/>
          <w:sz w:val="32"/>
          <w:szCs w:val="32"/>
        </w:rPr>
        <w:t>作品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评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审会，评选确认出一部</w:t>
      </w:r>
      <w:r w:rsidR="00EC25B2">
        <w:rPr>
          <w:rFonts w:ascii="仿宋" w:eastAsia="仿宋" w:hAnsi="仿宋" w:cs="Helvetica" w:hint="eastAsia"/>
          <w:color w:val="000000"/>
          <w:sz w:val="32"/>
          <w:szCs w:val="32"/>
        </w:rPr>
        <w:t>最佳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作品。</w:t>
      </w:r>
    </w:p>
    <w:p w:rsidR="005739AB" w:rsidRDefault="005739AB" w:rsidP="00DF2661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" w:eastAsia="仿宋" w:hAnsi="仿宋" w:cs="Helvetica"/>
          <w:color w:val="000000"/>
          <w:sz w:val="32"/>
          <w:szCs w:val="32"/>
        </w:rPr>
      </w:pPr>
      <w:r>
        <w:rPr>
          <w:rFonts w:ascii="仿宋" w:eastAsia="仿宋" w:hAnsi="仿宋" w:cs="Helvetica" w:hint="eastAsia"/>
          <w:color w:val="000000"/>
          <w:sz w:val="32"/>
          <w:szCs w:val="32"/>
        </w:rPr>
        <w:t>对入围作品设计单位</w:t>
      </w:r>
      <w:r w:rsidR="008E44F4">
        <w:rPr>
          <w:rFonts w:ascii="仿宋" w:eastAsia="仿宋" w:hAnsi="仿宋" w:cs="Helvetica" w:hint="eastAsia"/>
          <w:color w:val="000000"/>
          <w:sz w:val="32"/>
          <w:szCs w:val="32"/>
        </w:rPr>
        <w:t>或个人</w:t>
      </w:r>
      <w:r>
        <w:rPr>
          <w:rFonts w:ascii="仿宋" w:eastAsia="仿宋" w:hAnsi="仿宋" w:cs="Helvetica" w:hint="eastAsia"/>
          <w:color w:val="000000"/>
          <w:sz w:val="32"/>
          <w:szCs w:val="32"/>
        </w:rPr>
        <w:t>来校参加现场评审会，主办方将按每件作品</w:t>
      </w:r>
      <w:r w:rsidR="008E44F4">
        <w:rPr>
          <w:rFonts w:ascii="仿宋" w:eastAsia="仿宋" w:hAnsi="仿宋" w:cs="Helvetica" w:hint="eastAsia"/>
          <w:color w:val="000000"/>
          <w:sz w:val="32"/>
          <w:szCs w:val="32"/>
        </w:rPr>
        <w:t>0.5</w:t>
      </w:r>
      <w:r>
        <w:rPr>
          <w:rFonts w:ascii="仿宋" w:eastAsia="仿宋" w:hAnsi="仿宋" w:cs="Helvetica" w:hint="eastAsia"/>
          <w:color w:val="000000"/>
          <w:sz w:val="32"/>
          <w:szCs w:val="32"/>
        </w:rPr>
        <w:t>万元包干支付设计单位人员交通费、食宿费等开支。</w:t>
      </w:r>
    </w:p>
    <w:p w:rsidR="00C60EF0" w:rsidRPr="00300592" w:rsidRDefault="000744D7" w:rsidP="00DF2661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" w:eastAsia="仿宋" w:hAnsi="仿宋" w:cs="Helvetica"/>
          <w:color w:val="000000"/>
          <w:sz w:val="32"/>
          <w:szCs w:val="32"/>
        </w:rPr>
      </w:pPr>
      <w:r w:rsidRPr="00EC25B2">
        <w:rPr>
          <w:rFonts w:ascii="仿宋" w:eastAsia="仿宋" w:hAnsi="仿宋" w:cs="Helvetica" w:hint="eastAsia"/>
          <w:color w:val="000000"/>
          <w:sz w:val="32"/>
          <w:szCs w:val="32"/>
        </w:rPr>
        <w:t>对经评审最终确</w:t>
      </w:r>
      <w:r w:rsidR="002B1F59">
        <w:rPr>
          <w:rFonts w:ascii="仿宋" w:eastAsia="仿宋" w:hAnsi="仿宋" w:cs="Helvetica" w:hint="eastAsia"/>
          <w:color w:val="000000"/>
          <w:sz w:val="32"/>
          <w:szCs w:val="32"/>
        </w:rPr>
        <w:t>定</w:t>
      </w:r>
      <w:r w:rsidRPr="00EC25B2">
        <w:rPr>
          <w:rFonts w:ascii="仿宋" w:eastAsia="仿宋" w:hAnsi="仿宋" w:cs="Helvetica" w:hint="eastAsia"/>
          <w:color w:val="000000"/>
          <w:sz w:val="32"/>
          <w:szCs w:val="32"/>
        </w:rPr>
        <w:t>的作品，设计单位</w:t>
      </w:r>
      <w:r w:rsidR="008E44F4" w:rsidRPr="00EC25B2">
        <w:rPr>
          <w:rFonts w:ascii="仿宋" w:eastAsia="仿宋" w:hAnsi="仿宋" w:cs="Helvetica" w:hint="eastAsia"/>
          <w:color w:val="000000"/>
          <w:sz w:val="32"/>
          <w:szCs w:val="32"/>
        </w:rPr>
        <w:t>或个人</w:t>
      </w:r>
      <w:r w:rsidR="00B76349" w:rsidRPr="00EC25B2">
        <w:rPr>
          <w:rFonts w:ascii="仿宋" w:eastAsia="仿宋" w:hAnsi="仿宋" w:cs="Helvetica"/>
          <w:color w:val="000000"/>
          <w:sz w:val="32"/>
          <w:szCs w:val="32"/>
        </w:rPr>
        <w:t>按照主办方要求</w:t>
      </w:r>
      <w:r w:rsidRPr="00EC25B2">
        <w:rPr>
          <w:rFonts w:ascii="仿宋" w:eastAsia="仿宋" w:hAnsi="仿宋" w:cs="Helvetica" w:hint="eastAsia"/>
          <w:color w:val="000000"/>
          <w:sz w:val="32"/>
          <w:szCs w:val="32"/>
        </w:rPr>
        <w:t>再次</w:t>
      </w:r>
      <w:r w:rsidR="00AF3BB5" w:rsidRPr="00EC25B2">
        <w:rPr>
          <w:rFonts w:ascii="仿宋" w:eastAsia="仿宋" w:hAnsi="仿宋" w:cs="Helvetica"/>
          <w:color w:val="000000"/>
          <w:sz w:val="32"/>
          <w:szCs w:val="32"/>
        </w:rPr>
        <w:t>深化设计、修改完善定稿、</w:t>
      </w:r>
      <w:r w:rsidR="00AF3BB5" w:rsidRPr="00EC25B2">
        <w:rPr>
          <w:rFonts w:ascii="仿宋" w:eastAsia="仿宋" w:hAnsi="仿宋" w:cs="Helvetica" w:hint="eastAsia"/>
          <w:color w:val="000000"/>
          <w:sz w:val="32"/>
          <w:szCs w:val="32"/>
        </w:rPr>
        <w:t>协助施工完成后</w:t>
      </w:r>
      <w:r w:rsidR="00B76349" w:rsidRPr="00EC25B2">
        <w:rPr>
          <w:rFonts w:ascii="仿宋" w:eastAsia="仿宋" w:hAnsi="仿宋" w:cs="Helvetica"/>
          <w:color w:val="000000"/>
          <w:sz w:val="32"/>
          <w:szCs w:val="32"/>
        </w:rPr>
        <w:t>，主办方支付设计单位</w:t>
      </w:r>
      <w:r w:rsidR="00EC25B2" w:rsidRPr="00EC25B2">
        <w:rPr>
          <w:rFonts w:ascii="仿宋" w:eastAsia="仿宋" w:hAnsi="仿宋" w:cs="Helvetica" w:hint="eastAsia"/>
          <w:color w:val="000000"/>
          <w:sz w:val="32"/>
          <w:szCs w:val="32"/>
        </w:rPr>
        <w:t>或个人设计</w:t>
      </w:r>
      <w:r w:rsidR="008E44F4" w:rsidRPr="00EC25B2">
        <w:rPr>
          <w:rFonts w:ascii="仿宋" w:eastAsia="仿宋" w:hAnsi="仿宋" w:cs="Helvetica" w:hint="eastAsia"/>
          <w:color w:val="000000"/>
          <w:sz w:val="32"/>
          <w:szCs w:val="32"/>
        </w:rPr>
        <w:t>费用5</w:t>
      </w:r>
      <w:r w:rsidR="00C60EF0" w:rsidRPr="00EC25B2">
        <w:rPr>
          <w:rFonts w:ascii="仿宋" w:eastAsia="仿宋" w:hAnsi="仿宋" w:cs="Helvetica" w:hint="eastAsia"/>
          <w:color w:val="000000"/>
          <w:sz w:val="32"/>
          <w:szCs w:val="32"/>
        </w:rPr>
        <w:t>万元</w:t>
      </w:r>
      <w:r w:rsidR="00C60EF0" w:rsidRPr="00EC25B2">
        <w:rPr>
          <w:rFonts w:ascii="仿宋" w:eastAsia="仿宋" w:hAnsi="仿宋" w:cs="Helvetica"/>
          <w:color w:val="000000"/>
          <w:sz w:val="32"/>
          <w:szCs w:val="32"/>
        </w:rPr>
        <w:t>（税费自理）</w:t>
      </w:r>
      <w:r w:rsidR="00AF3BB5" w:rsidRPr="00EC25B2">
        <w:rPr>
          <w:rFonts w:ascii="仿宋" w:eastAsia="仿宋" w:hAnsi="仿宋" w:cs="Helvetica" w:hint="eastAsia"/>
          <w:color w:val="000000"/>
          <w:sz w:val="32"/>
          <w:szCs w:val="32"/>
        </w:rPr>
        <w:t>。</w:t>
      </w:r>
      <w:r w:rsidR="008E44F4" w:rsidRPr="00EC25B2">
        <w:rPr>
          <w:rFonts w:ascii="仿宋" w:eastAsia="仿宋" w:hAnsi="仿宋" w:cs="Helvetica" w:hint="eastAsia"/>
          <w:color w:val="000000"/>
          <w:sz w:val="32"/>
          <w:szCs w:val="32"/>
        </w:rPr>
        <w:t>此费用与设计单位或个人来校参加现场评审会交通、食宿开支不重复计算</w:t>
      </w:r>
      <w:r w:rsidR="00C60EF0" w:rsidRPr="00EC25B2">
        <w:rPr>
          <w:rFonts w:ascii="仿宋" w:eastAsia="仿宋" w:hAnsi="仿宋" w:cs="Helvetica" w:hint="eastAsia"/>
          <w:color w:val="000000"/>
          <w:sz w:val="32"/>
          <w:szCs w:val="32"/>
        </w:rPr>
        <w:t>。</w:t>
      </w:r>
    </w:p>
    <w:p w:rsidR="00B76349" w:rsidRPr="00D43069" w:rsidRDefault="00B76349" w:rsidP="00DF2661">
      <w:pPr>
        <w:spacing w:line="540" w:lineRule="exact"/>
        <w:rPr>
          <w:rFonts w:ascii="黑体" w:eastAsia="黑体" w:hAnsi="黑体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 xml:space="preserve"> </w:t>
      </w:r>
      <w:r w:rsidR="00D43069">
        <w:rPr>
          <w:rFonts w:ascii="仿宋" w:eastAsia="仿宋" w:hAnsi="仿宋" w:cs="Helvetica" w:hint="eastAsia"/>
          <w:color w:val="000000"/>
          <w:sz w:val="32"/>
          <w:szCs w:val="32"/>
        </w:rPr>
        <w:t xml:space="preserve">   </w:t>
      </w:r>
      <w:r w:rsidRPr="00D43069">
        <w:rPr>
          <w:rFonts w:ascii="黑体" w:eastAsia="黑体" w:hAnsi="黑体" w:hint="eastAsia"/>
          <w:sz w:val="32"/>
          <w:szCs w:val="32"/>
        </w:rPr>
        <w:t>五、其他要求</w:t>
      </w:r>
    </w:p>
    <w:p w:rsidR="00B76349" w:rsidRPr="00300592" w:rsidRDefault="00B76349" w:rsidP="00DF2661">
      <w:pPr>
        <w:pStyle w:val="a3"/>
        <w:spacing w:before="0" w:beforeAutospacing="0" w:after="0" w:afterAutospacing="0" w:line="540" w:lineRule="exact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ab/>
      </w:r>
      <w:r w:rsidR="00300592">
        <w:rPr>
          <w:rFonts w:ascii="仿宋" w:eastAsia="仿宋" w:hAnsi="仿宋" w:cs="Helvetica" w:hint="eastAsia"/>
          <w:color w:val="000000"/>
          <w:sz w:val="32"/>
          <w:szCs w:val="32"/>
        </w:rPr>
        <w:t xml:space="preserve"> 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（一）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设计作品产生的费用由应征单位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或个人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自行负责。</w:t>
      </w:r>
    </w:p>
    <w:p w:rsidR="00B76349" w:rsidRPr="00300592" w:rsidRDefault="00B76349" w:rsidP="00DF2661">
      <w:pPr>
        <w:pStyle w:val="a3"/>
        <w:spacing w:before="0" w:beforeAutospacing="0" w:after="0" w:afterAutospacing="0" w:line="540" w:lineRule="exact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ab/>
      </w:r>
      <w:r w:rsidR="00300592">
        <w:rPr>
          <w:rFonts w:ascii="仿宋" w:eastAsia="仿宋" w:hAnsi="仿宋" w:cs="Helvetica" w:hint="eastAsia"/>
          <w:color w:val="000000"/>
          <w:sz w:val="32"/>
          <w:szCs w:val="32"/>
        </w:rPr>
        <w:t xml:space="preserve"> 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（二）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所有征集的设计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作品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均不作退还，投稿者自留底稿。</w:t>
      </w:r>
      <w:r w:rsidR="002B1F59">
        <w:rPr>
          <w:rFonts w:ascii="仿宋" w:eastAsia="仿宋" w:hAnsi="仿宋" w:cs="Helvetica" w:hint="eastAsia"/>
          <w:color w:val="000000"/>
          <w:sz w:val="32"/>
          <w:szCs w:val="32"/>
        </w:rPr>
        <w:t>因邮寄延误、丢失或损坏等原因造成作品出现损失的，主办方不承担任何责任。</w:t>
      </w:r>
    </w:p>
    <w:p w:rsidR="00B76349" w:rsidRPr="00300592" w:rsidRDefault="00B76349" w:rsidP="00DF2661">
      <w:pPr>
        <w:pStyle w:val="a3"/>
        <w:spacing w:before="0" w:beforeAutospacing="0" w:after="0" w:afterAutospacing="0" w:line="540" w:lineRule="exact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ab/>
      </w:r>
      <w:r w:rsidR="00300592">
        <w:rPr>
          <w:rFonts w:ascii="仿宋" w:eastAsia="仿宋" w:hAnsi="仿宋" w:cs="Helvetica" w:hint="eastAsia"/>
          <w:color w:val="000000"/>
          <w:sz w:val="32"/>
          <w:szCs w:val="32"/>
        </w:rPr>
        <w:t xml:space="preserve"> 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（三）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入围获得深化资格的作品，其所有权与使用权归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江西工业贸易职业技术学院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所有。</w:t>
      </w:r>
    </w:p>
    <w:p w:rsidR="00B76349" w:rsidRPr="00300592" w:rsidRDefault="00B76349" w:rsidP="00DF2661">
      <w:pPr>
        <w:pStyle w:val="a3"/>
        <w:spacing w:before="0" w:beforeAutospacing="0" w:after="0" w:afterAutospacing="0" w:line="540" w:lineRule="exact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ab/>
      </w:r>
      <w:r w:rsidR="00300592">
        <w:rPr>
          <w:rFonts w:ascii="仿宋" w:eastAsia="仿宋" w:hAnsi="仿宋" w:cs="Helvetica" w:hint="eastAsia"/>
          <w:color w:val="000000"/>
          <w:sz w:val="32"/>
          <w:szCs w:val="32"/>
        </w:rPr>
        <w:t xml:space="preserve"> 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（四）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获得最终深化设计资格作品的单位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或个人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，需按照主办方要求配合后续设计施工单位工作，配合完成雕塑的设计、制作、安装等事宜。</w:t>
      </w:r>
    </w:p>
    <w:p w:rsidR="00B76349" w:rsidRPr="00300592" w:rsidRDefault="00B76349" w:rsidP="00DF2661">
      <w:pPr>
        <w:pStyle w:val="a3"/>
        <w:spacing w:before="0" w:beforeAutospacing="0" w:after="0" w:afterAutospacing="0" w:line="540" w:lineRule="exact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lastRenderedPageBreak/>
        <w:tab/>
      </w:r>
      <w:r w:rsidR="00300592">
        <w:rPr>
          <w:rFonts w:ascii="仿宋" w:eastAsia="仿宋" w:hAnsi="仿宋" w:cs="Helvetica" w:hint="eastAsia"/>
          <w:color w:val="000000"/>
          <w:sz w:val="32"/>
          <w:szCs w:val="32"/>
        </w:rPr>
        <w:t xml:space="preserve"> 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（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五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）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报名单位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或个人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可</w:t>
      </w:r>
      <w:proofErr w:type="gramStart"/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联系主办</w:t>
      </w:r>
      <w:proofErr w:type="gramEnd"/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方进行现场</w:t>
      </w:r>
      <w:bookmarkStart w:id="5" w:name="OLE_LINK3"/>
      <w:bookmarkStart w:id="6" w:name="OLE_LINK6"/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踏勘</w:t>
      </w:r>
      <w:bookmarkEnd w:id="5"/>
      <w:bookmarkEnd w:id="6"/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，费用自理。</w:t>
      </w:r>
    </w:p>
    <w:p w:rsidR="00B76349" w:rsidRPr="00300592" w:rsidRDefault="00B76349" w:rsidP="00DF2661">
      <w:pPr>
        <w:pStyle w:val="a3"/>
        <w:spacing w:before="0" w:beforeAutospacing="0" w:after="0" w:afterAutospacing="0" w:line="540" w:lineRule="exact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ab/>
      </w:r>
      <w:r w:rsidR="00300592">
        <w:rPr>
          <w:rFonts w:ascii="仿宋" w:eastAsia="仿宋" w:hAnsi="仿宋" w:cs="Helvetica" w:hint="eastAsia"/>
          <w:color w:val="000000"/>
          <w:sz w:val="32"/>
          <w:szCs w:val="32"/>
        </w:rPr>
        <w:t xml:space="preserve"> 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（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六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）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设计方案应为原创，此前未以任何形式发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布或使用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，</w:t>
      </w:r>
      <w:r w:rsidR="002B1F59">
        <w:rPr>
          <w:rFonts w:ascii="仿宋" w:eastAsia="仿宋" w:hAnsi="仿宋" w:cs="Helvetica" w:hint="eastAsia"/>
          <w:color w:val="000000"/>
          <w:sz w:val="32"/>
          <w:szCs w:val="32"/>
        </w:rPr>
        <w:t>也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不属于公开作品。</w:t>
      </w:r>
    </w:p>
    <w:p w:rsidR="00D21583" w:rsidRDefault="004A4CD6" w:rsidP="00DF2661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（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七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）</w:t>
      </w:r>
      <w:r w:rsidR="00B76349" w:rsidRPr="00300592">
        <w:rPr>
          <w:rFonts w:ascii="仿宋" w:eastAsia="仿宋" w:hAnsi="仿宋" w:cs="Helvetica" w:hint="eastAsia"/>
          <w:color w:val="000000"/>
          <w:sz w:val="32"/>
          <w:szCs w:val="32"/>
        </w:rPr>
        <w:t>设计方案或任何用于创作参选作品的素材均不得侵犯第三</w:t>
      </w:r>
      <w:proofErr w:type="gramStart"/>
      <w:r w:rsidR="00B76349" w:rsidRPr="00300592">
        <w:rPr>
          <w:rFonts w:ascii="仿宋" w:eastAsia="仿宋" w:hAnsi="仿宋" w:cs="Helvetica" w:hint="eastAsia"/>
          <w:color w:val="000000"/>
          <w:sz w:val="32"/>
          <w:szCs w:val="32"/>
        </w:rPr>
        <w:t>方任何</w:t>
      </w:r>
      <w:proofErr w:type="gramEnd"/>
      <w:r w:rsidR="00B76349" w:rsidRPr="00300592">
        <w:rPr>
          <w:rFonts w:ascii="仿宋" w:eastAsia="仿宋" w:hAnsi="仿宋" w:cs="Helvetica" w:hint="eastAsia"/>
          <w:color w:val="000000"/>
          <w:sz w:val="32"/>
          <w:szCs w:val="32"/>
        </w:rPr>
        <w:t>著作权、商标权、专利权或其他权利。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否则，因此发生</w:t>
      </w:r>
      <w:r w:rsidR="00B76349" w:rsidRPr="00300592">
        <w:rPr>
          <w:rFonts w:ascii="仿宋" w:eastAsia="仿宋" w:hAnsi="仿宋" w:cs="Helvetica" w:hint="eastAsia"/>
          <w:color w:val="000000"/>
          <w:sz w:val="32"/>
          <w:szCs w:val="32"/>
        </w:rPr>
        <w:t>的任何纠纷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或诉讼</w:t>
      </w:r>
      <w:r w:rsidR="00B76349" w:rsidRPr="00300592">
        <w:rPr>
          <w:rFonts w:ascii="仿宋" w:eastAsia="仿宋" w:hAnsi="仿宋" w:cs="Helvetica" w:hint="eastAsia"/>
          <w:color w:val="000000"/>
          <w:sz w:val="32"/>
          <w:szCs w:val="32"/>
        </w:rPr>
        <w:t>，一切法律责任及给主办方造成的损失由</w:t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>参选方</w:t>
      </w:r>
      <w:r w:rsidR="00B76349" w:rsidRPr="00300592">
        <w:rPr>
          <w:rFonts w:ascii="仿宋" w:eastAsia="仿宋" w:hAnsi="仿宋" w:cs="Helvetica" w:hint="eastAsia"/>
          <w:color w:val="000000"/>
          <w:sz w:val="32"/>
          <w:szCs w:val="32"/>
        </w:rPr>
        <w:t>承担。</w:t>
      </w:r>
      <w:r w:rsidR="00D21583" w:rsidRPr="00300592">
        <w:rPr>
          <w:rFonts w:ascii="仿宋" w:eastAsia="仿宋" w:hAnsi="仿宋" w:cs="Helvetica" w:hint="eastAsia"/>
          <w:color w:val="000000"/>
          <w:sz w:val="32"/>
          <w:szCs w:val="32"/>
        </w:rPr>
        <w:tab/>
      </w:r>
      <w:r w:rsidR="00D21583">
        <w:rPr>
          <w:rFonts w:ascii="仿宋" w:eastAsia="仿宋" w:hAnsi="仿宋" w:cs="Helvetica" w:hint="eastAsia"/>
          <w:color w:val="000000"/>
          <w:sz w:val="32"/>
          <w:szCs w:val="32"/>
        </w:rPr>
        <w:t xml:space="preserve"> </w:t>
      </w:r>
    </w:p>
    <w:p w:rsidR="00B76349" w:rsidRPr="00300592" w:rsidRDefault="00D21583" w:rsidP="00DF2661">
      <w:pPr>
        <w:pStyle w:val="a3"/>
        <w:spacing w:before="0" w:beforeAutospacing="0" w:after="0" w:afterAutospacing="0" w:line="540" w:lineRule="exact"/>
        <w:ind w:firstLineChars="150" w:firstLine="48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（</w:t>
      </w:r>
      <w:r>
        <w:rPr>
          <w:rFonts w:ascii="仿宋" w:eastAsia="仿宋" w:hAnsi="仿宋" w:cs="Helvetica" w:hint="eastAsia"/>
          <w:color w:val="000000"/>
          <w:sz w:val="32"/>
          <w:szCs w:val="32"/>
        </w:rPr>
        <w:t>八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）主办单位拥有本次征集活动的最终解释权。</w:t>
      </w:r>
    </w:p>
    <w:p w:rsidR="00B76349" w:rsidRPr="00D43069" w:rsidRDefault="00B76349" w:rsidP="00DF2661">
      <w:pPr>
        <w:spacing w:line="540" w:lineRule="exact"/>
        <w:rPr>
          <w:rFonts w:ascii="黑体" w:eastAsia="黑体" w:hAnsi="黑体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ab/>
      </w:r>
      <w:r w:rsidR="00300592" w:rsidRPr="00D43069">
        <w:rPr>
          <w:rFonts w:ascii="黑体" w:eastAsia="黑体" w:hAnsi="黑体" w:hint="eastAsia"/>
          <w:sz w:val="32"/>
          <w:szCs w:val="32"/>
        </w:rPr>
        <w:t xml:space="preserve"> </w:t>
      </w:r>
      <w:r w:rsidRPr="00D43069">
        <w:rPr>
          <w:rFonts w:ascii="黑体" w:eastAsia="黑体" w:hAnsi="黑体" w:hint="eastAsia"/>
          <w:sz w:val="32"/>
          <w:szCs w:val="32"/>
        </w:rPr>
        <w:t>六、联系地址及方式</w:t>
      </w:r>
    </w:p>
    <w:p w:rsidR="004A4CD6" w:rsidRPr="00300592" w:rsidRDefault="004A4CD6" w:rsidP="00DF2661">
      <w:pPr>
        <w:pStyle w:val="a3"/>
        <w:spacing w:before="0" w:beforeAutospacing="0" w:after="0" w:afterAutospacing="0" w:line="540" w:lineRule="exact"/>
        <w:ind w:firstLineChars="150" w:firstLine="48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（一）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联系地址：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江西省南昌市</w:t>
      </w:r>
      <w:proofErr w:type="gramStart"/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红谷滩</w:t>
      </w:r>
      <w:proofErr w:type="gramEnd"/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新区</w:t>
      </w:r>
      <w:proofErr w:type="gramStart"/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红角洲嘉言路</w:t>
      </w:r>
      <w:proofErr w:type="gramEnd"/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699号</w:t>
      </w:r>
    </w:p>
    <w:p w:rsidR="004A4CD6" w:rsidRPr="00300592" w:rsidRDefault="004A4CD6" w:rsidP="00DF2661">
      <w:pPr>
        <w:pStyle w:val="a3"/>
        <w:spacing w:before="0" w:beforeAutospacing="0" w:after="0" w:afterAutospacing="0" w:line="540" w:lineRule="exact"/>
        <w:ind w:firstLineChars="150" w:firstLine="48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（二）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联系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部门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：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江西工业贸易职业技术学院党委宣传部</w:t>
      </w:r>
    </w:p>
    <w:p w:rsidR="004A4CD6" w:rsidRPr="00300592" w:rsidRDefault="004A4CD6" w:rsidP="00DF2661">
      <w:pPr>
        <w:pStyle w:val="a3"/>
        <w:spacing w:before="0" w:beforeAutospacing="0" w:after="0" w:afterAutospacing="0" w:line="540" w:lineRule="exact"/>
        <w:ind w:firstLineChars="150" w:firstLine="48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（三）联系人：宋小兵</w:t>
      </w:r>
    </w:p>
    <w:p w:rsidR="004252D8" w:rsidRPr="00300592" w:rsidRDefault="004A4CD6" w:rsidP="00DF2661">
      <w:pPr>
        <w:pStyle w:val="a3"/>
        <w:spacing w:before="0" w:beforeAutospacing="0" w:after="0" w:afterAutospacing="0" w:line="540" w:lineRule="exact"/>
        <w:ind w:firstLineChars="150" w:firstLine="48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（</w:t>
      </w:r>
      <w:r w:rsidR="00300592">
        <w:rPr>
          <w:rFonts w:ascii="仿宋" w:eastAsia="仿宋" w:hAnsi="仿宋" w:cs="Helvetica" w:hint="eastAsia"/>
          <w:color w:val="000000"/>
          <w:sz w:val="32"/>
          <w:szCs w:val="32"/>
        </w:rPr>
        <w:t>四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）</w:t>
      </w:r>
      <w:r w:rsidRPr="00300592">
        <w:rPr>
          <w:rFonts w:ascii="仿宋" w:eastAsia="仿宋" w:hAnsi="仿宋" w:cs="Helvetica"/>
          <w:color w:val="000000"/>
          <w:sz w:val="32"/>
          <w:szCs w:val="32"/>
        </w:rPr>
        <w:t>联系方式：</w:t>
      </w:r>
    </w:p>
    <w:p w:rsidR="004A4CD6" w:rsidRPr="00300592" w:rsidRDefault="004252D8" w:rsidP="00DF2661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1.电话：</w:t>
      </w:r>
      <w:r w:rsidR="004A4CD6" w:rsidRPr="00300592">
        <w:rPr>
          <w:rFonts w:ascii="仿宋" w:eastAsia="仿宋" w:hAnsi="仿宋" w:cs="Helvetica" w:hint="eastAsia"/>
          <w:color w:val="000000"/>
          <w:sz w:val="32"/>
          <w:szCs w:val="32"/>
        </w:rPr>
        <w:t>0791-83777809、13970915815</w:t>
      </w:r>
    </w:p>
    <w:p w:rsidR="004A4CD6" w:rsidRPr="00300592" w:rsidRDefault="004252D8" w:rsidP="00DF2661">
      <w:pPr>
        <w:pStyle w:val="a3"/>
        <w:spacing w:before="0" w:beforeAutospacing="0" w:after="0" w:afterAutospacing="0" w:line="540" w:lineRule="exact"/>
        <w:ind w:firstLineChars="200" w:firstLine="640"/>
        <w:rPr>
          <w:rFonts w:ascii="仿宋" w:eastAsia="仿宋" w:hAnsi="仿宋" w:cs="Helvetica"/>
          <w:color w:val="000000"/>
          <w:sz w:val="32"/>
          <w:szCs w:val="32"/>
        </w:rPr>
      </w:pP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2.</w:t>
      </w:r>
      <w:r w:rsidR="00F17CA6">
        <w:rPr>
          <w:rFonts w:ascii="仿宋" w:eastAsia="仿宋" w:hAnsi="仿宋" w:cs="Helvetica" w:hint="eastAsia"/>
          <w:color w:val="000000"/>
          <w:sz w:val="32"/>
          <w:szCs w:val="32"/>
        </w:rPr>
        <w:t>其它</w:t>
      </w:r>
      <w:r w:rsidRPr="00300592">
        <w:rPr>
          <w:rFonts w:ascii="仿宋" w:eastAsia="仿宋" w:hAnsi="仿宋" w:cs="Helvetica" w:hint="eastAsia"/>
          <w:color w:val="000000"/>
          <w:sz w:val="32"/>
          <w:szCs w:val="32"/>
        </w:rPr>
        <w:t>：</w:t>
      </w:r>
      <w:hyperlink r:id="rId8" w:history="1">
        <w:r w:rsidR="00F17CA6" w:rsidRPr="004F721E">
          <w:rPr>
            <w:rStyle w:val="a6"/>
            <w:rFonts w:ascii="仿宋" w:eastAsia="仿宋" w:hAnsi="仿宋" w:cs="Helvetica" w:hint="eastAsia"/>
            <w:sz w:val="32"/>
            <w:szCs w:val="32"/>
          </w:rPr>
          <w:t>312993767</w:t>
        </w:r>
        <w:r w:rsidR="00F17CA6" w:rsidRPr="004F721E">
          <w:rPr>
            <w:rStyle w:val="a6"/>
            <w:rFonts w:ascii="仿宋" w:eastAsia="仿宋" w:hAnsi="仿宋" w:cs="Helvetica"/>
            <w:sz w:val="32"/>
            <w:szCs w:val="32"/>
          </w:rPr>
          <w:t>@</w:t>
        </w:r>
        <w:r w:rsidR="00F17CA6" w:rsidRPr="004F721E">
          <w:rPr>
            <w:rStyle w:val="a6"/>
            <w:rFonts w:ascii="仿宋" w:eastAsia="仿宋" w:hAnsi="仿宋" w:cs="Helvetica" w:hint="eastAsia"/>
            <w:sz w:val="32"/>
            <w:szCs w:val="32"/>
          </w:rPr>
          <w:t>qq</w:t>
        </w:r>
        <w:r w:rsidR="00F17CA6" w:rsidRPr="004F721E">
          <w:rPr>
            <w:rStyle w:val="a6"/>
            <w:rFonts w:ascii="仿宋" w:eastAsia="仿宋" w:hAnsi="仿宋" w:cs="Helvetica"/>
            <w:sz w:val="32"/>
            <w:szCs w:val="32"/>
          </w:rPr>
          <w:t>.com</w:t>
        </w:r>
      </w:hyperlink>
      <w:r w:rsidR="00F17CA6">
        <w:rPr>
          <w:rFonts w:ascii="仿宋" w:eastAsia="仿宋" w:hAnsi="仿宋" w:cs="Helvetica" w:hint="eastAsia"/>
          <w:color w:val="000000"/>
          <w:sz w:val="32"/>
          <w:szCs w:val="32"/>
        </w:rPr>
        <w:t>、</w:t>
      </w:r>
      <w:proofErr w:type="gramStart"/>
      <w:r w:rsidR="00F17CA6">
        <w:rPr>
          <w:rFonts w:ascii="仿宋" w:eastAsia="仿宋" w:hAnsi="仿宋" w:cs="Helvetica" w:hint="eastAsia"/>
          <w:color w:val="000000"/>
          <w:sz w:val="32"/>
          <w:szCs w:val="32"/>
        </w:rPr>
        <w:t>微信</w:t>
      </w:r>
      <w:proofErr w:type="gramEnd"/>
      <w:r w:rsidR="00F17CA6">
        <w:rPr>
          <w:rFonts w:ascii="仿宋" w:eastAsia="仿宋" w:hAnsi="仿宋" w:cs="Helvetica" w:hint="eastAsia"/>
          <w:color w:val="000000"/>
          <w:sz w:val="32"/>
          <w:szCs w:val="32"/>
        </w:rPr>
        <w:t>312993767</w:t>
      </w:r>
    </w:p>
    <w:p w:rsidR="004A4CD6" w:rsidRPr="00300592" w:rsidRDefault="004252D8" w:rsidP="002B1F59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00592">
        <w:rPr>
          <w:rFonts w:ascii="仿宋" w:eastAsia="仿宋" w:hAnsi="仿宋" w:hint="eastAsia"/>
          <w:sz w:val="32"/>
          <w:szCs w:val="32"/>
        </w:rPr>
        <w:t>3.网址：www.jxgmxy.com</w:t>
      </w:r>
    </w:p>
    <w:p w:rsidR="004252D8" w:rsidRDefault="004252D8" w:rsidP="00DF2661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FA401B" w:rsidRPr="00300592" w:rsidRDefault="00FA401B" w:rsidP="00DF2661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4A4CD6" w:rsidRPr="00300592" w:rsidRDefault="00300592" w:rsidP="00DF2661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</w:t>
      </w:r>
      <w:r w:rsidR="004A4CD6" w:rsidRPr="00300592">
        <w:rPr>
          <w:rFonts w:ascii="仿宋" w:eastAsia="仿宋" w:hAnsi="仿宋" w:hint="eastAsia"/>
          <w:sz w:val="32"/>
          <w:szCs w:val="32"/>
        </w:rPr>
        <w:t xml:space="preserve">  江西工业贸易职业技术学院</w:t>
      </w:r>
    </w:p>
    <w:p w:rsidR="006D6669" w:rsidRDefault="00300592" w:rsidP="002B1F59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</w:t>
      </w:r>
      <w:r w:rsidR="004A4CD6" w:rsidRPr="00300592">
        <w:rPr>
          <w:rFonts w:ascii="仿宋" w:eastAsia="仿宋" w:hAnsi="仿宋" w:hint="eastAsia"/>
          <w:sz w:val="32"/>
          <w:szCs w:val="32"/>
        </w:rPr>
        <w:t xml:space="preserve">       2017年1月</w:t>
      </w:r>
      <w:r w:rsidR="00FA401B">
        <w:rPr>
          <w:rFonts w:ascii="仿宋" w:eastAsia="仿宋" w:hAnsi="仿宋" w:hint="eastAsia"/>
          <w:sz w:val="32"/>
          <w:szCs w:val="32"/>
        </w:rPr>
        <w:t>14</w:t>
      </w:r>
      <w:r w:rsidR="004A4CD6" w:rsidRPr="00300592">
        <w:rPr>
          <w:rFonts w:ascii="仿宋" w:eastAsia="仿宋" w:hAnsi="仿宋" w:hint="eastAsia"/>
          <w:sz w:val="32"/>
          <w:szCs w:val="32"/>
        </w:rPr>
        <w:t>日</w:t>
      </w:r>
    </w:p>
    <w:p w:rsidR="00FA401B" w:rsidRDefault="00FA401B" w:rsidP="008A72A7">
      <w:pPr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FA401B" w:rsidRDefault="00FA401B" w:rsidP="008A72A7">
      <w:pPr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8A72A7" w:rsidRPr="008A72A7" w:rsidRDefault="008A72A7" w:rsidP="008A72A7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8A72A7">
        <w:rPr>
          <w:rFonts w:asciiTheme="majorEastAsia" w:eastAsiaTheme="majorEastAsia" w:hAnsiTheme="majorEastAsia" w:hint="eastAsia"/>
          <w:sz w:val="32"/>
          <w:szCs w:val="32"/>
        </w:rPr>
        <w:lastRenderedPageBreak/>
        <w:t>江西工业贸易职业技术学院</w:t>
      </w:r>
    </w:p>
    <w:p w:rsidR="0012084D" w:rsidRDefault="008A72A7" w:rsidP="008A72A7">
      <w:pPr>
        <w:spacing w:line="580" w:lineRule="exact"/>
        <w:rPr>
          <w:rFonts w:asciiTheme="majorEastAsia" w:eastAsiaTheme="majorEastAsia" w:hAnsiTheme="majorEastAsia"/>
          <w:sz w:val="32"/>
          <w:szCs w:val="32"/>
        </w:rPr>
      </w:pPr>
      <w:r w:rsidRPr="008A72A7">
        <w:rPr>
          <w:rFonts w:asciiTheme="majorEastAsia" w:eastAsiaTheme="majorEastAsia" w:hAnsiTheme="majorEastAsia" w:hint="eastAsia"/>
          <w:sz w:val="32"/>
          <w:szCs w:val="32"/>
        </w:rPr>
        <w:t>关于公开征集粮食文化</w:t>
      </w:r>
      <w:proofErr w:type="gramStart"/>
      <w:r w:rsidRPr="008A72A7">
        <w:rPr>
          <w:rFonts w:asciiTheme="majorEastAsia" w:eastAsiaTheme="majorEastAsia" w:hAnsiTheme="majorEastAsia" w:hint="eastAsia"/>
          <w:sz w:val="32"/>
          <w:szCs w:val="32"/>
        </w:rPr>
        <w:t>一</w:t>
      </w:r>
      <w:proofErr w:type="gramEnd"/>
      <w:r w:rsidRPr="008A72A7">
        <w:rPr>
          <w:rFonts w:asciiTheme="majorEastAsia" w:eastAsiaTheme="majorEastAsia" w:hAnsiTheme="majorEastAsia" w:hint="eastAsia"/>
          <w:sz w:val="32"/>
          <w:szCs w:val="32"/>
        </w:rPr>
        <w:t>廊一园主题雕塑设计</w:t>
      </w:r>
      <w:r w:rsidR="00DF2661">
        <w:rPr>
          <w:rFonts w:asciiTheme="majorEastAsia" w:eastAsiaTheme="majorEastAsia" w:hAnsiTheme="majorEastAsia" w:hint="eastAsia"/>
          <w:sz w:val="32"/>
          <w:szCs w:val="32"/>
        </w:rPr>
        <w:t>作品</w:t>
      </w:r>
      <w:r w:rsidRPr="006D6669">
        <w:rPr>
          <w:rFonts w:asciiTheme="majorEastAsia" w:eastAsiaTheme="majorEastAsia" w:hAnsiTheme="majorEastAsia" w:hint="eastAsia"/>
          <w:sz w:val="32"/>
          <w:szCs w:val="32"/>
        </w:rPr>
        <w:t>报名表</w:t>
      </w:r>
    </w:p>
    <w:p w:rsidR="00DF2661" w:rsidRDefault="00DF2661" w:rsidP="00DF2661">
      <w:pPr>
        <w:spacing w:line="58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（适应于单位报名）</w:t>
      </w:r>
    </w:p>
    <w:tbl>
      <w:tblPr>
        <w:tblW w:w="8685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5"/>
        <w:gridCol w:w="2655"/>
        <w:gridCol w:w="1427"/>
        <w:gridCol w:w="3238"/>
      </w:tblGrid>
      <w:tr w:rsidR="008A72A7" w:rsidTr="00346929">
        <w:trPr>
          <w:trHeight w:val="645"/>
        </w:trPr>
        <w:tc>
          <w:tcPr>
            <w:tcW w:w="1365" w:type="dxa"/>
            <w:vAlign w:val="center"/>
          </w:tcPr>
          <w:p w:rsidR="008A72A7" w:rsidRPr="00346929" w:rsidRDefault="008A72A7" w:rsidP="00346929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46929">
              <w:rPr>
                <w:rFonts w:ascii="仿宋" w:eastAsia="仿宋" w:hAnsi="仿宋" w:hint="eastAsia"/>
                <w:sz w:val="28"/>
                <w:szCs w:val="28"/>
              </w:rPr>
              <w:t>公司名称</w:t>
            </w:r>
          </w:p>
        </w:tc>
        <w:tc>
          <w:tcPr>
            <w:tcW w:w="7320" w:type="dxa"/>
            <w:gridSpan w:val="3"/>
          </w:tcPr>
          <w:p w:rsidR="008A72A7" w:rsidRDefault="008A72A7" w:rsidP="008A72A7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8A72A7" w:rsidTr="00346929">
        <w:trPr>
          <w:trHeight w:val="660"/>
        </w:trPr>
        <w:tc>
          <w:tcPr>
            <w:tcW w:w="1365" w:type="dxa"/>
            <w:vAlign w:val="center"/>
          </w:tcPr>
          <w:p w:rsidR="008A72A7" w:rsidRPr="00346929" w:rsidRDefault="00346929" w:rsidP="00346929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46929">
              <w:rPr>
                <w:rFonts w:ascii="仿宋" w:eastAsia="仿宋" w:hAnsi="仿宋" w:hint="eastAsia"/>
                <w:sz w:val="28"/>
                <w:szCs w:val="28"/>
              </w:rPr>
              <w:t>公司地址</w:t>
            </w:r>
          </w:p>
        </w:tc>
        <w:tc>
          <w:tcPr>
            <w:tcW w:w="7320" w:type="dxa"/>
            <w:gridSpan w:val="3"/>
          </w:tcPr>
          <w:p w:rsidR="008A72A7" w:rsidRDefault="008A72A7" w:rsidP="008A72A7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8A72A7" w:rsidTr="00346929">
        <w:trPr>
          <w:trHeight w:val="705"/>
        </w:trPr>
        <w:tc>
          <w:tcPr>
            <w:tcW w:w="1365" w:type="dxa"/>
            <w:vAlign w:val="center"/>
          </w:tcPr>
          <w:p w:rsidR="008A72A7" w:rsidRPr="00346929" w:rsidRDefault="00346929" w:rsidP="00346929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46929">
              <w:rPr>
                <w:rFonts w:ascii="仿宋"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2655" w:type="dxa"/>
          </w:tcPr>
          <w:p w:rsidR="008A72A7" w:rsidRPr="00346929" w:rsidRDefault="008A72A7" w:rsidP="00346929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7" w:type="dxa"/>
          </w:tcPr>
          <w:p w:rsidR="008A72A7" w:rsidRPr="00346929" w:rsidRDefault="00346929" w:rsidP="00346929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46929">
              <w:rPr>
                <w:rFonts w:ascii="仿宋" w:eastAsia="仿宋" w:hAnsi="仿宋" w:hint="eastAsia"/>
                <w:sz w:val="28"/>
                <w:szCs w:val="28"/>
              </w:rPr>
              <w:t>电话</w:t>
            </w:r>
          </w:p>
        </w:tc>
        <w:tc>
          <w:tcPr>
            <w:tcW w:w="3238" w:type="dxa"/>
          </w:tcPr>
          <w:p w:rsidR="008A72A7" w:rsidRDefault="008A72A7" w:rsidP="008A72A7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8A72A7" w:rsidTr="001F6D20">
        <w:trPr>
          <w:trHeight w:val="3248"/>
        </w:trPr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:rsidR="008A72A7" w:rsidRPr="00346929" w:rsidRDefault="001F6D20" w:rsidP="00346929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单位简介</w:t>
            </w:r>
          </w:p>
        </w:tc>
        <w:tc>
          <w:tcPr>
            <w:tcW w:w="7320" w:type="dxa"/>
            <w:gridSpan w:val="3"/>
            <w:tcBorders>
              <w:bottom w:val="single" w:sz="4" w:space="0" w:color="auto"/>
            </w:tcBorders>
          </w:tcPr>
          <w:p w:rsidR="008A72A7" w:rsidRDefault="008A72A7" w:rsidP="008A72A7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8A72A7" w:rsidTr="00DF2661">
        <w:trPr>
          <w:trHeight w:val="4937"/>
        </w:trPr>
        <w:tc>
          <w:tcPr>
            <w:tcW w:w="1365" w:type="dxa"/>
            <w:vAlign w:val="center"/>
          </w:tcPr>
          <w:p w:rsidR="008A72A7" w:rsidRPr="00346929" w:rsidRDefault="008A72A7" w:rsidP="001F6D20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346929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设计经验</w:t>
            </w:r>
          </w:p>
        </w:tc>
        <w:tc>
          <w:tcPr>
            <w:tcW w:w="7320" w:type="dxa"/>
            <w:gridSpan w:val="3"/>
          </w:tcPr>
          <w:p w:rsidR="008A72A7" w:rsidRDefault="008A72A7" w:rsidP="008A72A7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46929" w:rsidRDefault="00346929" w:rsidP="008A72A7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46929" w:rsidRDefault="00346929" w:rsidP="008A72A7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46929" w:rsidRDefault="00346929" w:rsidP="008A72A7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46929" w:rsidRDefault="00346929" w:rsidP="008A72A7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46929" w:rsidRDefault="00346929" w:rsidP="008A72A7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46929" w:rsidRPr="00346929" w:rsidRDefault="00346929" w:rsidP="008A72A7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         </w:t>
            </w:r>
            <w:r w:rsidRPr="00346929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346929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公司（单位）盖章:</w:t>
            </w:r>
          </w:p>
        </w:tc>
      </w:tr>
    </w:tbl>
    <w:p w:rsidR="008A72A7" w:rsidRDefault="00346929" w:rsidP="00346929">
      <w:pPr>
        <w:spacing w:line="0" w:lineRule="atLeast"/>
        <w:rPr>
          <w:rFonts w:ascii="仿宋" w:eastAsia="仿宋" w:hAnsi="仿宋"/>
          <w:szCs w:val="21"/>
        </w:rPr>
      </w:pPr>
      <w:r w:rsidRPr="00346929">
        <w:rPr>
          <w:rFonts w:ascii="仿宋" w:eastAsia="仿宋" w:hAnsi="仿宋" w:hint="eastAsia"/>
          <w:szCs w:val="21"/>
        </w:rPr>
        <w:t>说明：1、报名单位可根据需要调整表格大小，不得改变表格内容；2、表中公司简介及相关设计经验介绍以文字为主，有关业绩的图文附件材料整理成扫描件附后；3、报名单位应按要求填写该报名表发送到主办方邮箱（</w:t>
      </w:r>
      <w:hyperlink r:id="rId9" w:history="1">
        <w:r w:rsidR="00DF2661" w:rsidRPr="00065F2D">
          <w:rPr>
            <w:rStyle w:val="a6"/>
            <w:rFonts w:ascii="仿宋" w:eastAsia="仿宋" w:hAnsi="仿宋" w:hint="eastAsia"/>
            <w:szCs w:val="21"/>
          </w:rPr>
          <w:t>312993767@qq.com</w:t>
        </w:r>
      </w:hyperlink>
      <w:r w:rsidRPr="00346929">
        <w:rPr>
          <w:rFonts w:ascii="仿宋" w:eastAsia="仿宋" w:hAnsi="仿宋"/>
          <w:szCs w:val="21"/>
        </w:rPr>
        <w:t>）</w:t>
      </w:r>
      <w:r w:rsidRPr="00346929">
        <w:rPr>
          <w:rFonts w:ascii="仿宋" w:eastAsia="仿宋" w:hAnsi="仿宋" w:hint="eastAsia"/>
          <w:szCs w:val="21"/>
        </w:rPr>
        <w:t>。</w:t>
      </w:r>
    </w:p>
    <w:p w:rsidR="001F6D20" w:rsidRDefault="001F6D20" w:rsidP="00DF2661">
      <w:pPr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DF2661" w:rsidRPr="008A72A7" w:rsidRDefault="00DF2661" w:rsidP="00DF2661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8A72A7">
        <w:rPr>
          <w:rFonts w:asciiTheme="majorEastAsia" w:eastAsiaTheme="majorEastAsia" w:hAnsiTheme="majorEastAsia" w:hint="eastAsia"/>
          <w:sz w:val="32"/>
          <w:szCs w:val="32"/>
        </w:rPr>
        <w:lastRenderedPageBreak/>
        <w:t>江西工业贸易职业技术学院</w:t>
      </w:r>
    </w:p>
    <w:p w:rsidR="00DF2661" w:rsidRDefault="00DF2661" w:rsidP="00DF2661">
      <w:pPr>
        <w:spacing w:line="580" w:lineRule="exact"/>
        <w:rPr>
          <w:rFonts w:asciiTheme="majorEastAsia" w:eastAsiaTheme="majorEastAsia" w:hAnsiTheme="majorEastAsia"/>
          <w:sz w:val="32"/>
          <w:szCs w:val="32"/>
        </w:rPr>
      </w:pPr>
      <w:r w:rsidRPr="008A72A7">
        <w:rPr>
          <w:rFonts w:asciiTheme="majorEastAsia" w:eastAsiaTheme="majorEastAsia" w:hAnsiTheme="majorEastAsia" w:hint="eastAsia"/>
          <w:sz w:val="32"/>
          <w:szCs w:val="32"/>
        </w:rPr>
        <w:t>关于公开征集粮食文化</w:t>
      </w:r>
      <w:proofErr w:type="gramStart"/>
      <w:r w:rsidRPr="008A72A7">
        <w:rPr>
          <w:rFonts w:asciiTheme="majorEastAsia" w:eastAsiaTheme="majorEastAsia" w:hAnsiTheme="majorEastAsia" w:hint="eastAsia"/>
          <w:sz w:val="32"/>
          <w:szCs w:val="32"/>
        </w:rPr>
        <w:t>一</w:t>
      </w:r>
      <w:proofErr w:type="gramEnd"/>
      <w:r w:rsidRPr="008A72A7">
        <w:rPr>
          <w:rFonts w:asciiTheme="majorEastAsia" w:eastAsiaTheme="majorEastAsia" w:hAnsiTheme="majorEastAsia" w:hint="eastAsia"/>
          <w:sz w:val="32"/>
          <w:szCs w:val="32"/>
        </w:rPr>
        <w:t>廊一园主题雕塑设计</w:t>
      </w:r>
      <w:r>
        <w:rPr>
          <w:rFonts w:asciiTheme="majorEastAsia" w:eastAsiaTheme="majorEastAsia" w:hAnsiTheme="majorEastAsia" w:hint="eastAsia"/>
          <w:sz w:val="32"/>
          <w:szCs w:val="32"/>
        </w:rPr>
        <w:t>作品</w:t>
      </w:r>
      <w:r w:rsidRPr="006D6669">
        <w:rPr>
          <w:rFonts w:asciiTheme="majorEastAsia" w:eastAsiaTheme="majorEastAsia" w:hAnsiTheme="majorEastAsia" w:hint="eastAsia"/>
          <w:sz w:val="32"/>
          <w:szCs w:val="32"/>
        </w:rPr>
        <w:t>报名表</w:t>
      </w:r>
    </w:p>
    <w:p w:rsidR="00DF2661" w:rsidRDefault="00DF2661" w:rsidP="00DF2661">
      <w:pPr>
        <w:spacing w:line="58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（适应于个人报名）</w:t>
      </w:r>
    </w:p>
    <w:tbl>
      <w:tblPr>
        <w:tblW w:w="8685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1"/>
        <w:gridCol w:w="2243"/>
        <w:gridCol w:w="1442"/>
        <w:gridCol w:w="3239"/>
      </w:tblGrid>
      <w:tr w:rsidR="00DF2661" w:rsidTr="00DF2661">
        <w:trPr>
          <w:trHeight w:val="645"/>
        </w:trPr>
        <w:tc>
          <w:tcPr>
            <w:tcW w:w="1761" w:type="dxa"/>
            <w:vAlign w:val="center"/>
          </w:tcPr>
          <w:p w:rsidR="00DF2661" w:rsidRPr="00346929" w:rsidRDefault="00DF2661" w:rsidP="00B16958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243" w:type="dxa"/>
          </w:tcPr>
          <w:p w:rsidR="00DF2661" w:rsidRDefault="00DF2661" w:rsidP="00B16958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42" w:type="dxa"/>
          </w:tcPr>
          <w:p w:rsidR="00DF2661" w:rsidRDefault="00DF2661" w:rsidP="00B16958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电话</w:t>
            </w:r>
          </w:p>
        </w:tc>
        <w:tc>
          <w:tcPr>
            <w:tcW w:w="3239" w:type="dxa"/>
          </w:tcPr>
          <w:p w:rsidR="00DF2661" w:rsidRDefault="00DF2661" w:rsidP="00B16958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F2661" w:rsidTr="00DF2661">
        <w:trPr>
          <w:trHeight w:val="660"/>
        </w:trPr>
        <w:tc>
          <w:tcPr>
            <w:tcW w:w="1761" w:type="dxa"/>
            <w:vAlign w:val="center"/>
          </w:tcPr>
          <w:p w:rsidR="00DF2661" w:rsidRPr="00346929" w:rsidRDefault="00DF2661" w:rsidP="00B16958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6924" w:type="dxa"/>
            <w:gridSpan w:val="3"/>
          </w:tcPr>
          <w:p w:rsidR="00DF2661" w:rsidRDefault="00DF2661" w:rsidP="00B16958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F2661" w:rsidTr="00DF2661">
        <w:trPr>
          <w:trHeight w:val="1281"/>
        </w:trPr>
        <w:tc>
          <w:tcPr>
            <w:tcW w:w="1761" w:type="dxa"/>
            <w:vAlign w:val="center"/>
          </w:tcPr>
          <w:p w:rsidR="00DF2661" w:rsidRDefault="00DF2661" w:rsidP="00DF2661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  <w:p w:rsidR="00DF2661" w:rsidRPr="00DF2661" w:rsidRDefault="00DF2661" w:rsidP="00DF2661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DF2661">
              <w:rPr>
                <w:rFonts w:ascii="仿宋" w:eastAsia="仿宋" w:hAnsi="仿宋" w:hint="eastAsia"/>
                <w:sz w:val="24"/>
                <w:szCs w:val="24"/>
              </w:rPr>
              <w:t>就读学校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6924" w:type="dxa"/>
            <w:gridSpan w:val="3"/>
          </w:tcPr>
          <w:p w:rsidR="00DF2661" w:rsidRPr="00DF2661" w:rsidRDefault="00DF2661" w:rsidP="00B16958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F2661" w:rsidTr="001F6D20">
        <w:trPr>
          <w:trHeight w:val="7650"/>
        </w:trPr>
        <w:tc>
          <w:tcPr>
            <w:tcW w:w="1761" w:type="dxa"/>
            <w:tcBorders>
              <w:bottom w:val="single" w:sz="4" w:space="0" w:color="auto"/>
            </w:tcBorders>
            <w:vAlign w:val="center"/>
          </w:tcPr>
          <w:p w:rsidR="00DF2661" w:rsidRPr="00346929" w:rsidRDefault="001F6D20" w:rsidP="00B16958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46929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设计经验</w:t>
            </w:r>
          </w:p>
        </w:tc>
        <w:tc>
          <w:tcPr>
            <w:tcW w:w="6924" w:type="dxa"/>
            <w:gridSpan w:val="3"/>
            <w:tcBorders>
              <w:bottom w:val="single" w:sz="4" w:space="0" w:color="auto"/>
            </w:tcBorders>
          </w:tcPr>
          <w:p w:rsidR="001F6D20" w:rsidRDefault="001F6D20" w:rsidP="00B16958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DF2661" w:rsidRDefault="001F6D20" w:rsidP="001F6D20">
            <w:pPr>
              <w:spacing w:line="580" w:lineRule="exac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         </w:t>
            </w:r>
          </w:p>
        </w:tc>
      </w:tr>
    </w:tbl>
    <w:p w:rsidR="00DF2661" w:rsidRPr="00DF2661" w:rsidRDefault="00DF2661" w:rsidP="00346929">
      <w:pPr>
        <w:spacing w:line="0" w:lineRule="atLeast"/>
        <w:rPr>
          <w:rFonts w:ascii="仿宋" w:eastAsia="仿宋" w:hAnsi="仿宋"/>
          <w:szCs w:val="21"/>
        </w:rPr>
      </w:pPr>
      <w:r w:rsidRPr="00346929">
        <w:rPr>
          <w:rFonts w:ascii="仿宋" w:eastAsia="仿宋" w:hAnsi="仿宋" w:hint="eastAsia"/>
          <w:szCs w:val="21"/>
        </w:rPr>
        <w:t>说明：1、报名单位可根据需要调整表格大小，不得改变表格内容；2、表中公司简介及相关设计经验介绍以文字为主，有关业绩的图文附件材料整理成扫描件附后；3、报名单位应按要求填写该报名表发送到主办方邮箱（</w:t>
      </w:r>
      <w:hyperlink r:id="rId10" w:history="1">
        <w:r w:rsidRPr="00065F2D">
          <w:rPr>
            <w:rStyle w:val="a6"/>
            <w:rFonts w:ascii="仿宋" w:eastAsia="仿宋" w:hAnsi="仿宋" w:hint="eastAsia"/>
            <w:szCs w:val="21"/>
          </w:rPr>
          <w:t>312993767@qq.com</w:t>
        </w:r>
      </w:hyperlink>
      <w:r w:rsidRPr="00346929">
        <w:rPr>
          <w:rFonts w:ascii="仿宋" w:eastAsia="仿宋" w:hAnsi="仿宋"/>
          <w:szCs w:val="21"/>
        </w:rPr>
        <w:t>）</w:t>
      </w:r>
      <w:r w:rsidRPr="00346929">
        <w:rPr>
          <w:rFonts w:ascii="仿宋" w:eastAsia="仿宋" w:hAnsi="仿宋" w:hint="eastAsia"/>
          <w:szCs w:val="21"/>
        </w:rPr>
        <w:t>。</w:t>
      </w:r>
    </w:p>
    <w:sectPr w:rsidR="00DF2661" w:rsidRPr="00DF2661" w:rsidSect="00E45733">
      <w:footerReference w:type="default" r:id="rId11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6E1" w:rsidRDefault="000206E1" w:rsidP="003F44FA">
      <w:r>
        <w:separator/>
      </w:r>
    </w:p>
  </w:endnote>
  <w:endnote w:type="continuationSeparator" w:id="0">
    <w:p w:rsidR="000206E1" w:rsidRDefault="000206E1" w:rsidP="003F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318703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32"/>
        <w:szCs w:val="32"/>
      </w:rPr>
    </w:sdtEndPr>
    <w:sdtContent>
      <w:p w:rsidR="003F44FA" w:rsidRPr="00D43069" w:rsidRDefault="003F44FA">
        <w:pPr>
          <w:pStyle w:val="a5"/>
          <w:jc w:val="right"/>
          <w:rPr>
            <w:rFonts w:ascii="仿宋" w:eastAsia="仿宋" w:hAnsi="仿宋"/>
            <w:sz w:val="32"/>
            <w:szCs w:val="32"/>
          </w:rPr>
        </w:pPr>
        <w:r w:rsidRPr="00D43069">
          <w:rPr>
            <w:rFonts w:ascii="仿宋" w:eastAsia="仿宋" w:hAnsi="仿宋"/>
            <w:sz w:val="32"/>
            <w:szCs w:val="32"/>
          </w:rPr>
          <w:fldChar w:fldCharType="begin"/>
        </w:r>
        <w:r w:rsidRPr="00D43069">
          <w:rPr>
            <w:rFonts w:ascii="仿宋" w:eastAsia="仿宋" w:hAnsi="仿宋"/>
            <w:sz w:val="32"/>
            <w:szCs w:val="32"/>
          </w:rPr>
          <w:instrText>PAGE   \* MERGEFORMAT</w:instrText>
        </w:r>
        <w:r w:rsidRPr="00D43069">
          <w:rPr>
            <w:rFonts w:ascii="仿宋" w:eastAsia="仿宋" w:hAnsi="仿宋"/>
            <w:sz w:val="32"/>
            <w:szCs w:val="32"/>
          </w:rPr>
          <w:fldChar w:fldCharType="separate"/>
        </w:r>
        <w:r w:rsidR="00DE261E" w:rsidRPr="00DE261E">
          <w:rPr>
            <w:rFonts w:ascii="仿宋" w:eastAsia="仿宋" w:hAnsi="仿宋"/>
            <w:noProof/>
            <w:sz w:val="32"/>
            <w:szCs w:val="32"/>
            <w:lang w:val="zh-CN"/>
          </w:rPr>
          <w:t>1</w:t>
        </w:r>
        <w:r w:rsidRPr="00D43069">
          <w:rPr>
            <w:rFonts w:ascii="仿宋" w:eastAsia="仿宋" w:hAnsi="仿宋"/>
            <w:sz w:val="32"/>
            <w:szCs w:val="32"/>
          </w:rPr>
          <w:fldChar w:fldCharType="end"/>
        </w:r>
      </w:p>
    </w:sdtContent>
  </w:sdt>
  <w:p w:rsidR="003F44FA" w:rsidRDefault="003F44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6E1" w:rsidRDefault="000206E1" w:rsidP="003F44FA">
      <w:r>
        <w:separator/>
      </w:r>
    </w:p>
  </w:footnote>
  <w:footnote w:type="continuationSeparator" w:id="0">
    <w:p w:rsidR="000206E1" w:rsidRDefault="000206E1" w:rsidP="003F44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349"/>
    <w:rsid w:val="00013C15"/>
    <w:rsid w:val="000206E1"/>
    <w:rsid w:val="000744D7"/>
    <w:rsid w:val="0012084D"/>
    <w:rsid w:val="001D7F0C"/>
    <w:rsid w:val="001F6D20"/>
    <w:rsid w:val="00205862"/>
    <w:rsid w:val="002B1F59"/>
    <w:rsid w:val="00300592"/>
    <w:rsid w:val="003051FF"/>
    <w:rsid w:val="00346929"/>
    <w:rsid w:val="003F44FA"/>
    <w:rsid w:val="004252D8"/>
    <w:rsid w:val="004838AF"/>
    <w:rsid w:val="00485E5F"/>
    <w:rsid w:val="004A4CD6"/>
    <w:rsid w:val="00535654"/>
    <w:rsid w:val="005739AB"/>
    <w:rsid w:val="0059123D"/>
    <w:rsid w:val="00596130"/>
    <w:rsid w:val="005B4C4C"/>
    <w:rsid w:val="005D343E"/>
    <w:rsid w:val="005E4DA5"/>
    <w:rsid w:val="00632A85"/>
    <w:rsid w:val="006D6669"/>
    <w:rsid w:val="00710141"/>
    <w:rsid w:val="008A6DA2"/>
    <w:rsid w:val="008A72A7"/>
    <w:rsid w:val="008D0DAD"/>
    <w:rsid w:val="008E44F4"/>
    <w:rsid w:val="00A12957"/>
    <w:rsid w:val="00A70D43"/>
    <w:rsid w:val="00AF3BB5"/>
    <w:rsid w:val="00B7455A"/>
    <w:rsid w:val="00B76349"/>
    <w:rsid w:val="00BC2EC5"/>
    <w:rsid w:val="00BE6F43"/>
    <w:rsid w:val="00C002F4"/>
    <w:rsid w:val="00C60EF0"/>
    <w:rsid w:val="00C86EEA"/>
    <w:rsid w:val="00D10312"/>
    <w:rsid w:val="00D21583"/>
    <w:rsid w:val="00D43069"/>
    <w:rsid w:val="00D60839"/>
    <w:rsid w:val="00DE261E"/>
    <w:rsid w:val="00DF2661"/>
    <w:rsid w:val="00E1031A"/>
    <w:rsid w:val="00E14DA9"/>
    <w:rsid w:val="00E45733"/>
    <w:rsid w:val="00E623A5"/>
    <w:rsid w:val="00EC25B2"/>
    <w:rsid w:val="00F17CA6"/>
    <w:rsid w:val="00F93707"/>
    <w:rsid w:val="00FA401B"/>
    <w:rsid w:val="00FB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3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3F44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44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44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44FA"/>
    <w:rPr>
      <w:sz w:val="18"/>
      <w:szCs w:val="18"/>
    </w:rPr>
  </w:style>
  <w:style w:type="character" w:styleId="a6">
    <w:name w:val="Hyperlink"/>
    <w:basedOn w:val="a0"/>
    <w:uiPriority w:val="99"/>
    <w:unhideWhenUsed/>
    <w:rsid w:val="00DF2661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DE261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26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3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3F44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44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44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44FA"/>
    <w:rPr>
      <w:sz w:val="18"/>
      <w:szCs w:val="18"/>
    </w:rPr>
  </w:style>
  <w:style w:type="character" w:styleId="a6">
    <w:name w:val="Hyperlink"/>
    <w:basedOn w:val="a0"/>
    <w:uiPriority w:val="99"/>
    <w:unhideWhenUsed/>
    <w:rsid w:val="00DF2661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DE261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26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7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12993767@qq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312993767@qq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12993767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F2D8F-9AE1-4E95-AD93-F201FF1F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380</Words>
  <Characters>2170</Characters>
  <Application>Microsoft Office Word</Application>
  <DocSecurity>0</DocSecurity>
  <Lines>18</Lines>
  <Paragraphs>5</Paragraphs>
  <ScaleCrop>false</ScaleCrop>
  <Company>china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37</cp:revision>
  <dcterms:created xsi:type="dcterms:W3CDTF">2017-01-03T11:30:00Z</dcterms:created>
  <dcterms:modified xsi:type="dcterms:W3CDTF">2017-01-14T04:03:00Z</dcterms:modified>
</cp:coreProperties>
</file>